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097D9A" w14:textId="77777777" w:rsidR="004C3597" w:rsidRDefault="004C3597">
      <w:pPr>
        <w:pStyle w:val="BodyText"/>
        <w:rPr>
          <w:rFonts w:ascii="Times New Roman"/>
          <w:sz w:val="20"/>
        </w:rPr>
      </w:pPr>
    </w:p>
    <w:p w14:paraId="052429D5" w14:textId="77777777" w:rsidR="004C3597" w:rsidRDefault="004C3597">
      <w:pPr>
        <w:pStyle w:val="BodyText"/>
        <w:rPr>
          <w:rFonts w:ascii="Times New Roman"/>
          <w:sz w:val="20"/>
        </w:rPr>
      </w:pPr>
    </w:p>
    <w:p w14:paraId="57657C49" w14:textId="00AA3F78" w:rsidR="004C3597" w:rsidRDefault="00C91D08" w:rsidP="00C91D08">
      <w:pPr>
        <w:pStyle w:val="Heading1"/>
        <w:spacing w:before="178"/>
      </w:pPr>
      <w:r>
        <w:rPr>
          <w:noProof/>
          <w:lang w:val="en-GB" w:eastAsia="en-GB"/>
        </w:rPr>
        <w:drawing>
          <wp:inline distT="0" distB="0" distL="0" distR="0" wp14:anchorId="23973CC5" wp14:editId="7C03167F">
            <wp:extent cx="1104900" cy="9048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wl logo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344F">
        <w:rPr>
          <w:noProof/>
          <w:lang w:val="en-GB" w:eastAsia="en-GB"/>
        </w:rPr>
        <w:drawing>
          <wp:anchor distT="0" distB="0" distL="0" distR="0" simplePos="0" relativeHeight="251658240" behindDoc="0" locked="0" layoutInCell="1" allowOverlap="1" wp14:anchorId="1D830A8A" wp14:editId="4738021C">
            <wp:simplePos x="0" y="0"/>
            <wp:positionH relativeFrom="page">
              <wp:posOffset>8191500</wp:posOffset>
            </wp:positionH>
            <wp:positionV relativeFrom="paragraph">
              <wp:posOffset>-193492</wp:posOffset>
            </wp:positionV>
            <wp:extent cx="1931670" cy="654684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1670" cy="6546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                                                               </w:t>
      </w:r>
      <w:r w:rsidR="00D8344F">
        <w:t>PE and</w:t>
      </w:r>
      <w:r w:rsidR="00D8344F">
        <w:rPr>
          <w:spacing w:val="-4"/>
        </w:rPr>
        <w:t xml:space="preserve"> </w:t>
      </w:r>
      <w:r w:rsidR="00D8344F">
        <w:t>School</w:t>
      </w:r>
      <w:r w:rsidR="00D8344F">
        <w:rPr>
          <w:spacing w:val="-2"/>
        </w:rPr>
        <w:t xml:space="preserve"> </w:t>
      </w:r>
      <w:r w:rsidR="00D8344F">
        <w:t>Sport</w:t>
      </w:r>
      <w:r w:rsidR="00D8344F">
        <w:rPr>
          <w:spacing w:val="-1"/>
        </w:rPr>
        <w:t xml:space="preserve"> </w:t>
      </w:r>
      <w:r>
        <w:t>Premium 202</w:t>
      </w:r>
      <w:r w:rsidR="00BE1237">
        <w:t>4/2</w:t>
      </w:r>
      <w:r w:rsidR="00D331CF">
        <w:t>5</w:t>
      </w:r>
    </w:p>
    <w:p w14:paraId="6B5DE74A" w14:textId="77777777" w:rsidR="004C3597" w:rsidRDefault="00C91D08">
      <w:pPr>
        <w:pStyle w:val="Heading2"/>
        <w:spacing w:before="29"/>
        <w:ind w:left="5330" w:right="7134"/>
        <w:jc w:val="center"/>
      </w:pPr>
      <w:r>
        <w:t>Standens Barn Primary School</w:t>
      </w:r>
    </w:p>
    <w:p w14:paraId="0C7EFBDF" w14:textId="77777777" w:rsidR="004C3597" w:rsidRDefault="00D8344F">
      <w:pPr>
        <w:tabs>
          <w:tab w:val="left" w:pos="10307"/>
        </w:tabs>
        <w:spacing w:before="22"/>
        <w:ind w:left="5330"/>
        <w:jc w:val="center"/>
        <w:rPr>
          <w:b/>
        </w:rPr>
      </w:pPr>
      <w:r>
        <w:rPr>
          <w:b/>
        </w:rPr>
        <w:t>Head</w:t>
      </w:r>
      <w:r>
        <w:rPr>
          <w:b/>
          <w:spacing w:val="-3"/>
        </w:rPr>
        <w:t xml:space="preserve"> </w:t>
      </w:r>
      <w:r>
        <w:rPr>
          <w:b/>
        </w:rPr>
        <w:t>Teacher –</w:t>
      </w:r>
      <w:r>
        <w:rPr>
          <w:b/>
          <w:spacing w:val="-3"/>
        </w:rPr>
        <w:t xml:space="preserve"> </w:t>
      </w:r>
      <w:r>
        <w:rPr>
          <w:b/>
        </w:rPr>
        <w:t>Mrs</w:t>
      </w:r>
      <w:r>
        <w:rPr>
          <w:b/>
          <w:spacing w:val="-2"/>
        </w:rPr>
        <w:t xml:space="preserve"> </w:t>
      </w:r>
      <w:r w:rsidR="00C91D08">
        <w:rPr>
          <w:b/>
        </w:rPr>
        <w:t>Amie James</w:t>
      </w:r>
      <w:r>
        <w:rPr>
          <w:b/>
        </w:rPr>
        <w:tab/>
        <w:t>PE</w:t>
      </w:r>
      <w:r>
        <w:rPr>
          <w:b/>
          <w:spacing w:val="-4"/>
        </w:rPr>
        <w:t xml:space="preserve"> </w:t>
      </w:r>
      <w:r>
        <w:rPr>
          <w:b/>
        </w:rPr>
        <w:t>Coordinator</w:t>
      </w:r>
      <w:r>
        <w:rPr>
          <w:b/>
          <w:spacing w:val="-1"/>
        </w:rPr>
        <w:t xml:space="preserve"> </w:t>
      </w:r>
      <w:r>
        <w:rPr>
          <w:b/>
        </w:rPr>
        <w:t xml:space="preserve">– </w:t>
      </w:r>
      <w:r w:rsidR="00C91D08">
        <w:rPr>
          <w:b/>
        </w:rPr>
        <w:t>Mr W Chalmers</w:t>
      </w:r>
    </w:p>
    <w:p w14:paraId="7E914265" w14:textId="77777777" w:rsidR="004C3597" w:rsidRDefault="004C3597">
      <w:pPr>
        <w:pStyle w:val="BodyText"/>
        <w:spacing w:before="9"/>
        <w:rPr>
          <w:b/>
          <w:sz w:val="20"/>
        </w:rPr>
      </w:pPr>
    </w:p>
    <w:p w14:paraId="25AD1939" w14:textId="77777777" w:rsidR="004C3597" w:rsidRDefault="00D8344F">
      <w:pPr>
        <w:pStyle w:val="Heading2"/>
        <w:spacing w:before="56"/>
      </w:pPr>
      <w:r>
        <w:t>The</w:t>
      </w:r>
      <w:r>
        <w:rPr>
          <w:spacing w:val="-3"/>
        </w:rPr>
        <w:t xml:space="preserve"> </w:t>
      </w:r>
      <w:r>
        <w:t>Purpose</w:t>
      </w:r>
    </w:p>
    <w:p w14:paraId="7CAD7559" w14:textId="3043571E" w:rsidR="004C3597" w:rsidRDefault="00D8344F">
      <w:pPr>
        <w:pStyle w:val="BodyText"/>
        <w:spacing w:before="22" w:line="256" w:lineRule="auto"/>
        <w:ind w:left="180" w:right="190" w:hanging="10"/>
      </w:pPr>
      <w:r>
        <w:t>The premium must be used to fund additional and sustainable improvements to the provision of PE and sport, for the benefit of primary-aged pupils, in the 202</w:t>
      </w:r>
      <w:r w:rsidR="00BE1237">
        <w:t>4</w:t>
      </w:r>
      <w:r w:rsidR="00C91D08">
        <w:t xml:space="preserve"> to 202</w:t>
      </w:r>
      <w:r w:rsidR="00BE1237">
        <w:t>5</w:t>
      </w:r>
      <w:r>
        <w:t xml:space="preserve"> academic</w:t>
      </w:r>
      <w:r>
        <w:rPr>
          <w:spacing w:val="-47"/>
        </w:rPr>
        <w:t xml:space="preserve"> </w:t>
      </w:r>
      <w:r>
        <w:t>year,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encourage</w:t>
      </w:r>
      <w:r>
        <w:rPr>
          <w:spacing w:val="-2"/>
        </w:rPr>
        <w:t xml:space="preserve"> </w:t>
      </w:r>
      <w:r>
        <w:t>the development</w:t>
      </w:r>
      <w:r>
        <w:rPr>
          <w:spacing w:val="-2"/>
        </w:rPr>
        <w:t xml:space="preserve"> </w:t>
      </w:r>
      <w:r>
        <w:t>of healthy,</w:t>
      </w:r>
      <w:r>
        <w:rPr>
          <w:spacing w:val="-2"/>
        </w:rPr>
        <w:t xml:space="preserve"> </w:t>
      </w:r>
      <w:r>
        <w:t>active</w:t>
      </w:r>
      <w:r>
        <w:rPr>
          <w:spacing w:val="-2"/>
        </w:rPr>
        <w:t xml:space="preserve"> </w:t>
      </w:r>
      <w:r>
        <w:t>lifestyles.</w:t>
      </w:r>
    </w:p>
    <w:p w14:paraId="257BC8C7" w14:textId="77777777" w:rsidR="004C3597" w:rsidRDefault="00D8344F">
      <w:pPr>
        <w:pStyle w:val="Heading2"/>
        <w:spacing w:before="2"/>
      </w:pPr>
      <w:r>
        <w:t>Vision</w:t>
      </w:r>
      <w:r>
        <w:rPr>
          <w:spacing w:val="-3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Government</w:t>
      </w:r>
    </w:p>
    <w:p w14:paraId="18D22E12" w14:textId="77777777" w:rsidR="004C3597" w:rsidRDefault="00D8344F">
      <w:pPr>
        <w:pStyle w:val="BodyText"/>
        <w:spacing w:before="20" w:line="256" w:lineRule="auto"/>
        <w:ind w:left="180" w:right="864" w:hanging="10"/>
      </w:pPr>
      <w:r>
        <w:t>All pupils leaving primary school physically literate and with the knowledge, skills and motivation necessary to equip them for a healthy lifestyle and lifelong participation in</w:t>
      </w:r>
      <w:r>
        <w:rPr>
          <w:spacing w:val="-47"/>
        </w:rPr>
        <w:t xml:space="preserve"> </w:t>
      </w:r>
      <w:r>
        <w:t>physical</w:t>
      </w:r>
      <w:r>
        <w:rPr>
          <w:spacing w:val="-2"/>
        </w:rPr>
        <w:t xml:space="preserve"> </w:t>
      </w:r>
      <w:r>
        <w:t>activity and</w:t>
      </w:r>
      <w:r>
        <w:rPr>
          <w:spacing w:val="-1"/>
        </w:rPr>
        <w:t xml:space="preserve"> </w:t>
      </w:r>
      <w:r>
        <w:t>sport.</w:t>
      </w:r>
    </w:p>
    <w:p w14:paraId="523E2FB8" w14:textId="77777777" w:rsidR="004C3597" w:rsidRDefault="00D8344F">
      <w:pPr>
        <w:pStyle w:val="Heading2"/>
        <w:spacing w:before="1"/>
      </w:pPr>
      <w:r>
        <w:t>Vision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School</w:t>
      </w:r>
    </w:p>
    <w:p w14:paraId="36B9951D" w14:textId="77777777" w:rsidR="004C3597" w:rsidRDefault="00D8344F">
      <w:pPr>
        <w:pStyle w:val="BodyText"/>
        <w:spacing w:before="22" w:line="254" w:lineRule="auto"/>
        <w:ind w:left="180" w:right="810" w:hanging="10"/>
      </w:pPr>
      <w:r>
        <w:t>We aspire to provide all children with the opportunity to fulfil their sporting potential and make lifelong, healthy choices. We want all pupils to enjoy physical activity and to</w:t>
      </w:r>
      <w:r>
        <w:rPr>
          <w:spacing w:val="-47"/>
        </w:rPr>
        <w:t xml:space="preserve"> </w:t>
      </w:r>
      <w:r>
        <w:t>appreciate</w:t>
      </w:r>
      <w:r>
        <w:rPr>
          <w:spacing w:val="-1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t>benefits,</w:t>
      </w:r>
      <w:r>
        <w:rPr>
          <w:spacing w:val="-2"/>
        </w:rPr>
        <w:t xml:space="preserve"> </w:t>
      </w:r>
      <w:r>
        <w:t>while</w:t>
      </w:r>
      <w:r>
        <w:rPr>
          <w:spacing w:val="-2"/>
        </w:rPr>
        <w:t xml:space="preserve"> </w:t>
      </w:r>
      <w:r>
        <w:t>embodying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core principles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PE</w:t>
      </w:r>
      <w:r>
        <w:rPr>
          <w:spacing w:val="-1"/>
        </w:rPr>
        <w:t xml:space="preserve"> </w:t>
      </w:r>
      <w:r>
        <w:t>Hub</w:t>
      </w:r>
      <w:r>
        <w:rPr>
          <w:spacing w:val="-1"/>
        </w:rPr>
        <w:t xml:space="preserve"> </w:t>
      </w:r>
      <w:r>
        <w:t>to develop</w:t>
      </w:r>
      <w:r>
        <w:rPr>
          <w:spacing w:val="-5"/>
        </w:rPr>
        <w:t xml:space="preserve"> </w:t>
      </w:r>
      <w:r>
        <w:t>their:</w:t>
      </w:r>
      <w:r>
        <w:rPr>
          <w:spacing w:val="-3"/>
        </w:rPr>
        <w:t xml:space="preserve"> </w:t>
      </w:r>
      <w:r>
        <w:t>social,</w:t>
      </w:r>
      <w:r>
        <w:rPr>
          <w:spacing w:val="-1"/>
        </w:rPr>
        <w:t xml:space="preserve"> </w:t>
      </w:r>
      <w:r>
        <w:t>personal,</w:t>
      </w:r>
      <w:r>
        <w:rPr>
          <w:spacing w:val="-1"/>
        </w:rPr>
        <w:t xml:space="preserve"> </w:t>
      </w:r>
      <w:r>
        <w:t>physical,</w:t>
      </w:r>
      <w:r>
        <w:rPr>
          <w:spacing w:val="-1"/>
        </w:rPr>
        <w:t xml:space="preserve"> </w:t>
      </w:r>
      <w:r>
        <w:t>creative, cognitive and</w:t>
      </w:r>
      <w:r>
        <w:rPr>
          <w:spacing w:val="-2"/>
        </w:rPr>
        <w:t xml:space="preserve"> </w:t>
      </w:r>
      <w:r>
        <w:t>health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fitness</w:t>
      </w:r>
      <w:r>
        <w:rPr>
          <w:spacing w:val="-1"/>
        </w:rPr>
        <w:t xml:space="preserve"> </w:t>
      </w:r>
      <w:r>
        <w:t>skills.</w:t>
      </w:r>
    </w:p>
    <w:p w14:paraId="089A4943" w14:textId="77777777" w:rsidR="004C3597" w:rsidRDefault="004C3597">
      <w:pPr>
        <w:pStyle w:val="BodyText"/>
        <w:spacing w:before="3"/>
        <w:rPr>
          <w:sz w:val="29"/>
        </w:rPr>
      </w:pPr>
    </w:p>
    <w:p w14:paraId="21F94D02" w14:textId="77777777" w:rsidR="004C3597" w:rsidRDefault="00D8344F">
      <w:pPr>
        <w:pStyle w:val="Heading2"/>
      </w:pPr>
      <w:r>
        <w:t>Objectives</w:t>
      </w:r>
    </w:p>
    <w:p w14:paraId="740C0C02" w14:textId="77777777" w:rsidR="004C3597" w:rsidRDefault="00D8344F">
      <w:pPr>
        <w:pStyle w:val="BodyText"/>
        <w:spacing w:before="22" w:line="254" w:lineRule="auto"/>
        <w:ind w:left="180" w:right="179" w:hanging="10"/>
      </w:pPr>
      <w:r>
        <w:t xml:space="preserve">Schools must use the funding to make additional and sustainable improvements to the quality of physical education (PE), physical activity and sport they offer. This means that </w:t>
      </w:r>
      <w:r w:rsidR="00C91D08">
        <w:t>Standens Barn</w:t>
      </w:r>
      <w:r>
        <w:t xml:space="preserve"> Primary School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use</w:t>
      </w:r>
      <w:r>
        <w:rPr>
          <w:spacing w:val="1"/>
        </w:rPr>
        <w:t xml:space="preserve"> </w:t>
      </w:r>
      <w:r>
        <w:t>the premium</w:t>
      </w:r>
      <w:r>
        <w:rPr>
          <w:spacing w:val="-1"/>
        </w:rPr>
        <w:t xml:space="preserve"> </w:t>
      </w:r>
      <w:r>
        <w:t>to:</w:t>
      </w:r>
    </w:p>
    <w:p w14:paraId="0D35911B" w14:textId="77777777" w:rsidR="004C3597" w:rsidRDefault="00D8344F">
      <w:pPr>
        <w:pStyle w:val="ListParagraph"/>
        <w:numPr>
          <w:ilvl w:val="0"/>
          <w:numId w:val="3"/>
        </w:numPr>
        <w:tabs>
          <w:tab w:val="left" w:pos="390"/>
        </w:tabs>
        <w:spacing w:before="69"/>
      </w:pPr>
      <w:r>
        <w:t>Develop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add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PE,</w:t>
      </w:r>
      <w:r>
        <w:rPr>
          <w:spacing w:val="1"/>
        </w:rPr>
        <w:t xml:space="preserve"> </w:t>
      </w:r>
      <w:r>
        <w:t>physical</w:t>
      </w:r>
      <w:r>
        <w:rPr>
          <w:spacing w:val="-2"/>
        </w:rPr>
        <w:t xml:space="preserve"> </w:t>
      </w:r>
      <w:r>
        <w:t>activity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sport</w:t>
      </w:r>
      <w:r>
        <w:rPr>
          <w:spacing w:val="-3"/>
        </w:rPr>
        <w:t xml:space="preserve"> </w:t>
      </w:r>
      <w:r>
        <w:t>activities</w:t>
      </w:r>
      <w:r>
        <w:rPr>
          <w:spacing w:val="-1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already</w:t>
      </w:r>
      <w:r>
        <w:rPr>
          <w:spacing w:val="-3"/>
        </w:rPr>
        <w:t xml:space="preserve"> </w:t>
      </w:r>
      <w:r>
        <w:t>offers</w:t>
      </w:r>
    </w:p>
    <w:p w14:paraId="5B0C6D55" w14:textId="77777777" w:rsidR="004C3597" w:rsidRDefault="00D8344F">
      <w:pPr>
        <w:pStyle w:val="ListParagraph"/>
        <w:numPr>
          <w:ilvl w:val="0"/>
          <w:numId w:val="3"/>
        </w:numPr>
        <w:tabs>
          <w:tab w:val="left" w:pos="390"/>
        </w:tabs>
        <w:spacing w:before="82"/>
      </w:pPr>
      <w:r>
        <w:t>Build</w:t>
      </w:r>
      <w:r>
        <w:rPr>
          <w:spacing w:val="-2"/>
        </w:rPr>
        <w:t xml:space="preserve"> </w:t>
      </w:r>
      <w:r>
        <w:t>capacity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capability</w:t>
      </w:r>
      <w:r>
        <w:rPr>
          <w:spacing w:val="-1"/>
        </w:rPr>
        <w:t xml:space="preserve"> </w:t>
      </w:r>
      <w:r>
        <w:t>within</w:t>
      </w:r>
      <w:r>
        <w:rPr>
          <w:spacing w:val="-2"/>
        </w:rPr>
        <w:t xml:space="preserve"> </w:t>
      </w:r>
      <w:r>
        <w:t>the school to</w:t>
      </w:r>
      <w:r>
        <w:rPr>
          <w:spacing w:val="-2"/>
        </w:rPr>
        <w:t xml:space="preserve"> </w:t>
      </w:r>
      <w:r>
        <w:t>ensure</w:t>
      </w:r>
      <w:r>
        <w:rPr>
          <w:spacing w:val="-1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improvements</w:t>
      </w:r>
      <w:r>
        <w:rPr>
          <w:spacing w:val="-3"/>
        </w:rPr>
        <w:t xml:space="preserve"> </w:t>
      </w:r>
      <w:r>
        <w:t>made now will</w:t>
      </w:r>
      <w:r>
        <w:rPr>
          <w:spacing w:val="-3"/>
        </w:rPr>
        <w:t xml:space="preserve"> </w:t>
      </w:r>
      <w:r>
        <w:t>benefit</w:t>
      </w:r>
      <w:r>
        <w:rPr>
          <w:spacing w:val="-4"/>
        </w:rPr>
        <w:t xml:space="preserve"> </w:t>
      </w:r>
      <w:r>
        <w:t>pupils</w:t>
      </w:r>
      <w:r>
        <w:rPr>
          <w:spacing w:val="-1"/>
        </w:rPr>
        <w:t xml:space="preserve"> </w:t>
      </w:r>
      <w:r>
        <w:t>joining</w:t>
      </w:r>
      <w:r>
        <w:rPr>
          <w:spacing w:val="-2"/>
        </w:rPr>
        <w:t xml:space="preserve"> </w:t>
      </w:r>
      <w:r>
        <w:t>the school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future</w:t>
      </w:r>
      <w:r>
        <w:rPr>
          <w:spacing w:val="-3"/>
        </w:rPr>
        <w:t xml:space="preserve"> </w:t>
      </w:r>
      <w:r>
        <w:t>year</w:t>
      </w:r>
    </w:p>
    <w:p w14:paraId="06CB3C62" w14:textId="77777777" w:rsidR="004C3597" w:rsidRDefault="00D8344F">
      <w:pPr>
        <w:pStyle w:val="ListParagraph"/>
        <w:numPr>
          <w:ilvl w:val="0"/>
          <w:numId w:val="3"/>
        </w:numPr>
        <w:tabs>
          <w:tab w:val="left" w:pos="390"/>
        </w:tabs>
      </w:pPr>
      <w:r>
        <w:t>To</w:t>
      </w:r>
      <w:r>
        <w:rPr>
          <w:spacing w:val="-1"/>
        </w:rPr>
        <w:t xml:space="preserve"> </w:t>
      </w:r>
      <w:r>
        <w:t>achieve</w:t>
      </w:r>
      <w:r>
        <w:rPr>
          <w:spacing w:val="-1"/>
        </w:rPr>
        <w:t xml:space="preserve"> </w:t>
      </w:r>
      <w:r>
        <w:t>self-sustaining</w:t>
      </w:r>
      <w:r>
        <w:rPr>
          <w:spacing w:val="-2"/>
        </w:rPr>
        <w:t xml:space="preserve"> </w:t>
      </w:r>
      <w:r>
        <w:t>improvement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quality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sport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primary</w:t>
      </w:r>
      <w:r>
        <w:rPr>
          <w:spacing w:val="-4"/>
        </w:rPr>
        <w:t xml:space="preserve"> </w:t>
      </w:r>
      <w:r>
        <w:t>schools.</w:t>
      </w:r>
    </w:p>
    <w:p w14:paraId="3DD841A9" w14:textId="77777777" w:rsidR="004C3597" w:rsidRDefault="00D8344F">
      <w:pPr>
        <w:pStyle w:val="ListParagraph"/>
        <w:numPr>
          <w:ilvl w:val="0"/>
          <w:numId w:val="3"/>
        </w:numPr>
        <w:tabs>
          <w:tab w:val="left" w:pos="390"/>
        </w:tabs>
        <w:spacing w:before="82"/>
      </w:pPr>
      <w:r>
        <w:t>Strive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nurture and</w:t>
      </w:r>
      <w:r>
        <w:rPr>
          <w:spacing w:val="-1"/>
        </w:rPr>
        <w:t xml:space="preserve"> </w:t>
      </w:r>
      <w:r>
        <w:t>develop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whole child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preparation</w:t>
      </w:r>
      <w:r>
        <w:rPr>
          <w:spacing w:val="-2"/>
        </w:rPr>
        <w:t xml:space="preserve"> </w:t>
      </w:r>
      <w:r>
        <w:t>for their</w:t>
      </w:r>
      <w:r>
        <w:rPr>
          <w:spacing w:val="-1"/>
        </w:rPr>
        <w:t xml:space="preserve"> </w:t>
      </w:r>
      <w:r>
        <w:t>life</w:t>
      </w:r>
      <w:r>
        <w:rPr>
          <w:spacing w:val="-4"/>
        </w:rPr>
        <w:t xml:space="preserve"> </w:t>
      </w:r>
      <w:r>
        <w:t>ahead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inclusive</w:t>
      </w:r>
      <w:r>
        <w:rPr>
          <w:spacing w:val="-2"/>
        </w:rPr>
        <w:t xml:space="preserve"> </w:t>
      </w:r>
      <w:r>
        <w:t>learning</w:t>
      </w:r>
      <w:r>
        <w:rPr>
          <w:spacing w:val="-2"/>
        </w:rPr>
        <w:t xml:space="preserve"> </w:t>
      </w:r>
      <w:r>
        <w:t>community</w:t>
      </w:r>
      <w:r>
        <w:rPr>
          <w:spacing w:val="-3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challenges every</w:t>
      </w:r>
      <w:r>
        <w:rPr>
          <w:spacing w:val="-1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through</w:t>
      </w:r>
      <w:r>
        <w:rPr>
          <w:spacing w:val="-1"/>
        </w:rPr>
        <w:t xml:space="preserve"> </w:t>
      </w:r>
      <w:r>
        <w:t>physical</w:t>
      </w:r>
      <w:r>
        <w:rPr>
          <w:spacing w:val="-3"/>
        </w:rPr>
        <w:t xml:space="preserve"> </w:t>
      </w:r>
      <w:r>
        <w:t>education.</w:t>
      </w:r>
    </w:p>
    <w:p w14:paraId="2C5BC3DE" w14:textId="77777777" w:rsidR="004C3597" w:rsidRDefault="004C3597">
      <w:pPr>
        <w:pStyle w:val="BodyText"/>
        <w:spacing w:before="8"/>
        <w:rPr>
          <w:sz w:val="25"/>
        </w:rPr>
      </w:pPr>
    </w:p>
    <w:p w14:paraId="5775DC76" w14:textId="1AA59A82" w:rsidR="004C3597" w:rsidRDefault="00D8344F">
      <w:pPr>
        <w:pStyle w:val="Heading2"/>
      </w:pPr>
      <w:r>
        <w:t>Key</w:t>
      </w:r>
      <w:r>
        <w:rPr>
          <w:spacing w:val="-2"/>
        </w:rPr>
        <w:t xml:space="preserve"> </w:t>
      </w:r>
      <w:r>
        <w:t>outcome</w:t>
      </w:r>
      <w:r>
        <w:rPr>
          <w:spacing w:val="-5"/>
        </w:rPr>
        <w:t xml:space="preserve"> </w:t>
      </w:r>
      <w:r>
        <w:t>indicators;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202</w:t>
      </w:r>
      <w:r w:rsidR="004E1CEF">
        <w:t>4</w:t>
      </w:r>
      <w:r>
        <w:t>-202</w:t>
      </w:r>
      <w:r w:rsidR="004E1CEF">
        <w:t>5</w:t>
      </w:r>
    </w:p>
    <w:p w14:paraId="5F977946" w14:textId="77777777" w:rsidR="004C3597" w:rsidRDefault="00D8344F">
      <w:pPr>
        <w:pStyle w:val="BodyText"/>
        <w:spacing w:before="19"/>
        <w:ind w:left="171"/>
      </w:pPr>
      <w:r>
        <w:t>Schools</w:t>
      </w:r>
      <w:r>
        <w:rPr>
          <w:spacing w:val="-4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funding</w:t>
      </w:r>
      <w:r>
        <w:rPr>
          <w:spacing w:val="-2"/>
        </w:rPr>
        <w:t xml:space="preserve"> </w:t>
      </w:r>
      <w:r>
        <w:t>to secure</w:t>
      </w:r>
      <w:r>
        <w:rPr>
          <w:spacing w:val="-3"/>
        </w:rPr>
        <w:t xml:space="preserve"> </w:t>
      </w:r>
      <w:r>
        <w:t>improvements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 following</w:t>
      </w:r>
      <w:r>
        <w:rPr>
          <w:spacing w:val="-3"/>
        </w:rPr>
        <w:t xml:space="preserve"> </w:t>
      </w:r>
      <w:r>
        <w:t>indicators;</w:t>
      </w:r>
    </w:p>
    <w:p w14:paraId="51146D89" w14:textId="77777777" w:rsidR="004C3597" w:rsidRDefault="00D8344F">
      <w:pPr>
        <w:pStyle w:val="ListParagraph"/>
        <w:numPr>
          <w:ilvl w:val="0"/>
          <w:numId w:val="2"/>
        </w:numPr>
        <w:tabs>
          <w:tab w:val="left" w:pos="390"/>
        </w:tabs>
        <w:spacing w:line="254" w:lineRule="auto"/>
        <w:ind w:right="359"/>
      </w:pPr>
      <w:r>
        <w:t>The engagement of all pupils in regular physical activity – the Chief Medical Officer guidelines recommend that all children and young people aged 5 to 18 engage in at least 60</w:t>
      </w:r>
      <w:r>
        <w:rPr>
          <w:spacing w:val="-47"/>
        </w:rPr>
        <w:t xml:space="preserve"> </w:t>
      </w:r>
      <w:r>
        <w:t>minutes</w:t>
      </w:r>
      <w:r>
        <w:rPr>
          <w:spacing w:val="-4"/>
        </w:rPr>
        <w:t xml:space="preserve"> </w:t>
      </w:r>
      <w:r>
        <w:t>of physical</w:t>
      </w:r>
      <w:r>
        <w:rPr>
          <w:spacing w:val="-1"/>
        </w:rPr>
        <w:t xml:space="preserve"> </w:t>
      </w:r>
      <w:r>
        <w:t>activity</w:t>
      </w:r>
      <w:r>
        <w:rPr>
          <w:spacing w:val="-1"/>
        </w:rPr>
        <w:t xml:space="preserve"> </w:t>
      </w:r>
      <w:r>
        <w:t>a day,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30</w:t>
      </w:r>
      <w:r>
        <w:rPr>
          <w:spacing w:val="-2"/>
        </w:rPr>
        <w:t xml:space="preserve"> </w:t>
      </w:r>
      <w:r>
        <w:t>minutes</w:t>
      </w:r>
      <w:r>
        <w:rPr>
          <w:spacing w:val="-3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be in</w:t>
      </w:r>
      <w:r>
        <w:rPr>
          <w:spacing w:val="-3"/>
        </w:rPr>
        <w:t xml:space="preserve"> </w:t>
      </w:r>
      <w:r>
        <w:t>school</w:t>
      </w:r>
    </w:p>
    <w:p w14:paraId="17BB0B52" w14:textId="77777777" w:rsidR="004C3597" w:rsidRDefault="00D8344F">
      <w:pPr>
        <w:pStyle w:val="ListParagraph"/>
        <w:numPr>
          <w:ilvl w:val="0"/>
          <w:numId w:val="2"/>
        </w:numPr>
        <w:tabs>
          <w:tab w:val="left" w:pos="390"/>
        </w:tabs>
        <w:spacing w:before="69"/>
      </w:pPr>
      <w:r>
        <w:t>The</w:t>
      </w:r>
      <w:r>
        <w:rPr>
          <w:spacing w:val="-1"/>
        </w:rPr>
        <w:t xml:space="preserve"> </w:t>
      </w:r>
      <w:r>
        <w:t>profile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PE and</w:t>
      </w:r>
      <w:r>
        <w:rPr>
          <w:spacing w:val="-2"/>
        </w:rPr>
        <w:t xml:space="preserve"> </w:t>
      </w:r>
      <w:r>
        <w:t>sport</w:t>
      </w:r>
      <w:r>
        <w:rPr>
          <w:spacing w:val="-2"/>
        </w:rPr>
        <w:t xml:space="preserve"> </w:t>
      </w:r>
      <w:r>
        <w:t>is raised</w:t>
      </w:r>
      <w:r>
        <w:rPr>
          <w:spacing w:val="-2"/>
        </w:rPr>
        <w:t xml:space="preserve"> </w:t>
      </w:r>
      <w:r>
        <w:t>across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a tool</w:t>
      </w:r>
      <w:r>
        <w:rPr>
          <w:spacing w:val="-3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whole-school</w:t>
      </w:r>
      <w:r>
        <w:rPr>
          <w:spacing w:val="-3"/>
        </w:rPr>
        <w:t xml:space="preserve"> </w:t>
      </w:r>
      <w:r>
        <w:t>improvement</w:t>
      </w:r>
    </w:p>
    <w:p w14:paraId="7DAE0780" w14:textId="77777777" w:rsidR="004C3597" w:rsidRDefault="00D8344F">
      <w:pPr>
        <w:pStyle w:val="ListParagraph"/>
        <w:numPr>
          <w:ilvl w:val="0"/>
          <w:numId w:val="2"/>
        </w:numPr>
        <w:tabs>
          <w:tab w:val="left" w:pos="390"/>
        </w:tabs>
        <w:spacing w:before="82"/>
      </w:pPr>
      <w:r>
        <w:t>Increased</w:t>
      </w:r>
      <w:r>
        <w:rPr>
          <w:spacing w:val="-1"/>
        </w:rPr>
        <w:t xml:space="preserve"> </w:t>
      </w:r>
      <w:r>
        <w:t>confidence,</w:t>
      </w:r>
      <w:r>
        <w:rPr>
          <w:spacing w:val="1"/>
        </w:rPr>
        <w:t xml:space="preserve"> </w:t>
      </w:r>
      <w:r>
        <w:t>knowledge and</w:t>
      </w:r>
      <w:r>
        <w:rPr>
          <w:spacing w:val="-1"/>
        </w:rPr>
        <w:t xml:space="preserve"> </w:t>
      </w:r>
      <w:r>
        <w:t>skills</w:t>
      </w:r>
      <w:r>
        <w:rPr>
          <w:spacing w:val="-3"/>
        </w:rPr>
        <w:t xml:space="preserve"> </w:t>
      </w:r>
      <w:r>
        <w:t>of all staff</w:t>
      </w:r>
      <w:r>
        <w:rPr>
          <w:spacing w:val="-4"/>
        </w:rPr>
        <w:t xml:space="preserve"> </w:t>
      </w:r>
      <w:r>
        <w:t>in teaching</w:t>
      </w:r>
      <w:r>
        <w:rPr>
          <w:spacing w:val="-4"/>
        </w:rPr>
        <w:t xml:space="preserve"> </w:t>
      </w:r>
      <w:r>
        <w:t>PE and</w:t>
      </w:r>
      <w:r>
        <w:rPr>
          <w:spacing w:val="-2"/>
        </w:rPr>
        <w:t xml:space="preserve"> </w:t>
      </w:r>
      <w:r>
        <w:t>sport</w:t>
      </w:r>
    </w:p>
    <w:p w14:paraId="1862BAFB" w14:textId="77777777" w:rsidR="004C3597" w:rsidRDefault="00D8344F">
      <w:pPr>
        <w:pStyle w:val="ListParagraph"/>
        <w:numPr>
          <w:ilvl w:val="0"/>
          <w:numId w:val="2"/>
        </w:numPr>
        <w:tabs>
          <w:tab w:val="left" w:pos="390"/>
        </w:tabs>
        <w:spacing w:before="83"/>
      </w:pPr>
      <w:r>
        <w:lastRenderedPageBreak/>
        <w:t>Broader</w:t>
      </w:r>
      <w:r>
        <w:rPr>
          <w:spacing w:val="-3"/>
        </w:rPr>
        <w:t xml:space="preserve"> </w:t>
      </w:r>
      <w:r>
        <w:t>experience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range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sports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activities</w:t>
      </w:r>
      <w:r>
        <w:rPr>
          <w:spacing w:val="-2"/>
        </w:rPr>
        <w:t xml:space="preserve"> </w:t>
      </w:r>
      <w:r>
        <w:t>offered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pupils</w:t>
      </w:r>
    </w:p>
    <w:p w14:paraId="1EABDDDE" w14:textId="77777777" w:rsidR="004C3597" w:rsidRDefault="00D8344F">
      <w:pPr>
        <w:pStyle w:val="ListParagraph"/>
        <w:numPr>
          <w:ilvl w:val="0"/>
          <w:numId w:val="2"/>
        </w:numPr>
        <w:tabs>
          <w:tab w:val="left" w:pos="390"/>
        </w:tabs>
      </w:pPr>
      <w:r>
        <w:t>Increased</w:t>
      </w:r>
      <w:r>
        <w:rPr>
          <w:spacing w:val="-3"/>
        </w:rPr>
        <w:t xml:space="preserve"> </w:t>
      </w:r>
      <w:r>
        <w:t>participation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competitive</w:t>
      </w:r>
      <w:r>
        <w:rPr>
          <w:spacing w:val="-4"/>
        </w:rPr>
        <w:t xml:space="preserve"> </w:t>
      </w:r>
      <w:r>
        <w:t>sport</w:t>
      </w:r>
    </w:p>
    <w:p w14:paraId="426B4758" w14:textId="77777777" w:rsidR="004C3597" w:rsidRDefault="004C3597">
      <w:pPr>
        <w:sectPr w:rsidR="004C3597">
          <w:footerReference w:type="default" r:id="rId12"/>
          <w:type w:val="continuous"/>
          <w:pgSz w:w="16840" w:h="12410" w:orient="landscape"/>
          <w:pgMar w:top="420" w:right="120" w:bottom="1180" w:left="340" w:header="720" w:footer="992" w:gutter="0"/>
          <w:pgNumType w:start="1"/>
          <w:cols w:space="720"/>
        </w:sectPr>
      </w:pPr>
    </w:p>
    <w:p w14:paraId="289CCF91" w14:textId="4D5AECFA" w:rsidR="004C3597" w:rsidRDefault="00D8344F">
      <w:pPr>
        <w:pStyle w:val="Heading2"/>
        <w:spacing w:before="149"/>
      </w:pPr>
      <w:r>
        <w:lastRenderedPageBreak/>
        <w:t>Review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Sport Premium</w:t>
      </w:r>
      <w:r>
        <w:rPr>
          <w:spacing w:val="-2"/>
        </w:rPr>
        <w:t xml:space="preserve"> </w:t>
      </w:r>
      <w:r>
        <w:t>expenditure</w:t>
      </w:r>
      <w:r>
        <w:rPr>
          <w:spacing w:val="-6"/>
        </w:rPr>
        <w:t xml:space="preserve"> </w:t>
      </w:r>
      <w:r w:rsidR="00C91D08">
        <w:t>202</w:t>
      </w:r>
      <w:r w:rsidR="00DD3A23">
        <w:t>3</w:t>
      </w:r>
      <w:r w:rsidR="00C91D08">
        <w:t>/202</w:t>
      </w:r>
      <w:r w:rsidR="00DD3A23">
        <w:t>4</w:t>
      </w:r>
    </w:p>
    <w:p w14:paraId="22D3A3ED" w14:textId="77777777" w:rsidR="004C3597" w:rsidRDefault="004C3597">
      <w:pPr>
        <w:pStyle w:val="BodyText"/>
        <w:spacing w:before="8"/>
        <w:rPr>
          <w:b/>
          <w:sz w:val="25"/>
        </w:rPr>
      </w:pPr>
    </w:p>
    <w:tbl>
      <w:tblPr>
        <w:tblW w:w="0" w:type="auto"/>
        <w:tblInd w:w="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87"/>
        <w:gridCol w:w="5179"/>
        <w:gridCol w:w="5184"/>
      </w:tblGrid>
      <w:tr w:rsidR="004C3597" w14:paraId="0A90B132" w14:textId="77777777">
        <w:trPr>
          <w:trHeight w:val="1141"/>
        </w:trPr>
        <w:tc>
          <w:tcPr>
            <w:tcW w:w="5187" w:type="dxa"/>
          </w:tcPr>
          <w:p w14:paraId="2C44820E" w14:textId="77777777" w:rsidR="004C3597" w:rsidRDefault="00D8344F">
            <w:pPr>
              <w:pStyle w:val="TableParagraph"/>
              <w:spacing w:before="138"/>
              <w:ind w:left="1651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priorities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date</w:t>
            </w:r>
          </w:p>
        </w:tc>
        <w:tc>
          <w:tcPr>
            <w:tcW w:w="5179" w:type="dxa"/>
          </w:tcPr>
          <w:p w14:paraId="5B3E2D73" w14:textId="77777777" w:rsidR="004C3597" w:rsidRDefault="00D8344F">
            <w:pPr>
              <w:pStyle w:val="TableParagraph"/>
              <w:spacing w:before="138" w:line="256" w:lineRule="auto"/>
              <w:ind w:left="638" w:right="-23" w:firstLine="465"/>
            </w:pPr>
            <w:r>
              <w:rPr>
                <w:b/>
              </w:rPr>
              <w:t xml:space="preserve">Key achievements / What worked well </w:t>
            </w:r>
            <w:r>
              <w:t>What</w:t>
            </w:r>
            <w:r>
              <w:rPr>
                <w:spacing w:val="-47"/>
              </w:rPr>
              <w:t xml:space="preserve"> </w:t>
            </w:r>
            <w:r>
              <w:t>evidence is</w:t>
            </w:r>
            <w:r>
              <w:rPr>
                <w:spacing w:val="-2"/>
              </w:rPr>
              <w:t xml:space="preserve"> </w:t>
            </w:r>
            <w:r>
              <w:t>there</w:t>
            </w:r>
            <w:r>
              <w:rPr>
                <w:spacing w:val="-2"/>
              </w:rPr>
              <w:t xml:space="preserve"> </w:t>
            </w:r>
            <w:r>
              <w:t>of impact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your</w:t>
            </w:r>
            <w:r>
              <w:rPr>
                <w:spacing w:val="-2"/>
              </w:rPr>
              <w:t xml:space="preserve"> </w:t>
            </w:r>
            <w:r>
              <w:t>objectives</w:t>
            </w:r>
          </w:p>
        </w:tc>
        <w:tc>
          <w:tcPr>
            <w:tcW w:w="5184" w:type="dxa"/>
          </w:tcPr>
          <w:p w14:paraId="7B6270DC" w14:textId="71FC5E3E" w:rsidR="004C3597" w:rsidRDefault="00D8344F" w:rsidP="00C91D08">
            <w:pPr>
              <w:pStyle w:val="TableParagraph"/>
              <w:spacing w:before="138" w:line="259" w:lineRule="auto"/>
              <w:ind w:left="113" w:right="32"/>
              <w:jc w:val="both"/>
            </w:pPr>
            <w:r>
              <w:rPr>
                <w:b/>
              </w:rPr>
              <w:t>Key Learning / What will change next year (202</w:t>
            </w:r>
            <w:r w:rsidR="00BA7771">
              <w:rPr>
                <w:b/>
              </w:rPr>
              <w:t>4</w:t>
            </w:r>
            <w:r w:rsidR="00C91D08">
              <w:rPr>
                <w:b/>
              </w:rPr>
              <w:t>/202</w:t>
            </w:r>
            <w:r w:rsidR="00BA7771">
              <w:rPr>
                <w:b/>
              </w:rPr>
              <w:t>5</w:t>
            </w:r>
            <w:r>
              <w:rPr>
                <w:b/>
              </w:rPr>
              <w:t>)</w:t>
            </w:r>
            <w:r>
              <w:rPr>
                <w:b/>
                <w:spacing w:val="-47"/>
              </w:rPr>
              <w:t xml:space="preserve"> </w:t>
            </w:r>
            <w:r>
              <w:t>Does this impact reflect value for money in terms of the</w:t>
            </w:r>
            <w:r>
              <w:rPr>
                <w:spacing w:val="-47"/>
              </w:rPr>
              <w:t xml:space="preserve"> </w:t>
            </w:r>
            <w:r>
              <w:t>budget</w:t>
            </w:r>
            <w:r>
              <w:rPr>
                <w:spacing w:val="-1"/>
              </w:rPr>
              <w:t xml:space="preserve"> </w:t>
            </w:r>
            <w:r>
              <w:t>allocated</w:t>
            </w:r>
          </w:p>
        </w:tc>
      </w:tr>
      <w:tr w:rsidR="004C3597" w14:paraId="58199E31" w14:textId="77777777">
        <w:trPr>
          <w:trHeight w:val="7352"/>
        </w:trPr>
        <w:tc>
          <w:tcPr>
            <w:tcW w:w="5187" w:type="dxa"/>
          </w:tcPr>
          <w:p w14:paraId="6BEA75A5" w14:textId="77777777" w:rsidR="004C3597" w:rsidRDefault="00D8344F">
            <w:pPr>
              <w:pStyle w:val="TableParagraph"/>
              <w:spacing w:before="139" w:line="266" w:lineRule="exact"/>
              <w:ind w:left="112"/>
              <w:rPr>
                <w:b/>
              </w:rPr>
            </w:pPr>
            <w:r>
              <w:rPr>
                <w:b/>
              </w:rPr>
              <w:t>The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engagement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all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pupils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regular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physical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activity</w:t>
            </w:r>
          </w:p>
          <w:p w14:paraId="1CB03AC6" w14:textId="77777777" w:rsidR="004C3597" w:rsidRDefault="00D8344F">
            <w:pPr>
              <w:pStyle w:val="TableParagraph"/>
              <w:spacing w:line="237" w:lineRule="auto"/>
              <w:ind w:left="112"/>
              <w:rPr>
                <w:b/>
              </w:rPr>
            </w:pPr>
            <w:r>
              <w:rPr>
                <w:b/>
              </w:rPr>
              <w:t>– the Chief Medical Officer guidelines recommend that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all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children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young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people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aged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5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18 engage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at</w:t>
            </w:r>
            <w:r>
              <w:rPr>
                <w:b/>
                <w:spacing w:val="-46"/>
              </w:rPr>
              <w:t xml:space="preserve"> </w:t>
            </w:r>
            <w:r>
              <w:rPr>
                <w:b/>
              </w:rPr>
              <w:t>least 60 minutes of physical activity a day, of which 30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minutes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should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be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school</w:t>
            </w:r>
          </w:p>
          <w:p w14:paraId="2FCB6CE9" w14:textId="77777777" w:rsidR="004C3597" w:rsidRDefault="00D8344F">
            <w:pPr>
              <w:pStyle w:val="TableParagraph"/>
              <w:spacing w:line="235" w:lineRule="auto"/>
              <w:ind w:left="112" w:right="342"/>
            </w:pPr>
            <w:r>
              <w:t>To promote children having 30 minutes of additional</w:t>
            </w:r>
            <w:r>
              <w:rPr>
                <w:spacing w:val="-47"/>
              </w:rPr>
              <w:t xml:space="preserve"> </w:t>
            </w:r>
            <w:r>
              <w:t>exercise at</w:t>
            </w:r>
            <w:r>
              <w:rPr>
                <w:spacing w:val="-3"/>
              </w:rPr>
              <w:t xml:space="preserve"> </w:t>
            </w:r>
            <w:r>
              <w:t>school</w:t>
            </w:r>
            <w:r>
              <w:rPr>
                <w:spacing w:val="-3"/>
              </w:rPr>
              <w:t xml:space="preserve"> </w:t>
            </w:r>
            <w:r>
              <w:t>each</w:t>
            </w:r>
            <w:r>
              <w:rPr>
                <w:spacing w:val="-1"/>
              </w:rPr>
              <w:t xml:space="preserve"> </w:t>
            </w:r>
            <w:r>
              <w:t>day.</w:t>
            </w:r>
          </w:p>
          <w:p w14:paraId="2A1DFC37" w14:textId="77777777" w:rsidR="004C3597" w:rsidRDefault="004C3597">
            <w:pPr>
              <w:pStyle w:val="TableParagraph"/>
              <w:spacing w:before="4"/>
              <w:ind w:left="112"/>
            </w:pPr>
          </w:p>
          <w:p w14:paraId="5B618E17" w14:textId="77777777" w:rsidR="0089200D" w:rsidRPr="006F6993" w:rsidRDefault="0089200D" w:rsidP="0089200D">
            <w:pPr>
              <w:rPr>
                <w:rFonts w:ascii="Comic Sans MS" w:hAnsi="Comic Sans MS"/>
                <w:sz w:val="20"/>
                <w:szCs w:val="20"/>
              </w:rPr>
            </w:pPr>
            <w:r w:rsidRPr="006F6993">
              <w:rPr>
                <w:rFonts w:ascii="Comic Sans MS" w:hAnsi="Comic Sans MS"/>
                <w:sz w:val="20"/>
                <w:szCs w:val="20"/>
              </w:rPr>
              <w:t xml:space="preserve">To provide support, development and training for the </w:t>
            </w:r>
            <w:r w:rsidRPr="006F6993">
              <w:rPr>
                <w:rFonts w:ascii="Comic Sans MS" w:hAnsi="Comic Sans MS"/>
                <w:i/>
                <w:sz w:val="20"/>
                <w:szCs w:val="20"/>
              </w:rPr>
              <w:t>Young Leaders</w:t>
            </w:r>
            <w:r w:rsidRPr="006F6993">
              <w:rPr>
                <w:rFonts w:ascii="Comic Sans MS" w:hAnsi="Comic Sans MS"/>
                <w:sz w:val="20"/>
                <w:szCs w:val="20"/>
              </w:rPr>
              <w:t xml:space="preserve"> initiative:</w:t>
            </w:r>
          </w:p>
          <w:p w14:paraId="4894E677" w14:textId="77777777" w:rsidR="0089200D" w:rsidRPr="006F6993" w:rsidRDefault="0089200D" w:rsidP="0089200D">
            <w:pPr>
              <w:pStyle w:val="ListParagraph"/>
              <w:widowControl/>
              <w:numPr>
                <w:ilvl w:val="0"/>
                <w:numId w:val="4"/>
              </w:numPr>
              <w:autoSpaceDE/>
              <w:autoSpaceDN/>
              <w:spacing w:before="0"/>
              <w:contextualSpacing/>
              <w:rPr>
                <w:rFonts w:ascii="Comic Sans MS" w:hAnsi="Comic Sans MS"/>
                <w:sz w:val="20"/>
                <w:szCs w:val="20"/>
              </w:rPr>
            </w:pPr>
            <w:r w:rsidRPr="006F6993">
              <w:rPr>
                <w:rFonts w:ascii="Comic Sans MS" w:hAnsi="Comic Sans MS"/>
                <w:sz w:val="20"/>
                <w:szCs w:val="20"/>
              </w:rPr>
              <w:t xml:space="preserve">Training of new </w:t>
            </w:r>
            <w:r w:rsidRPr="006F6993">
              <w:rPr>
                <w:rFonts w:ascii="Comic Sans MS" w:hAnsi="Comic Sans MS"/>
                <w:i/>
                <w:sz w:val="20"/>
                <w:szCs w:val="20"/>
              </w:rPr>
              <w:t>Young Leader</w:t>
            </w:r>
            <w:r>
              <w:rPr>
                <w:rFonts w:ascii="Comic Sans MS" w:hAnsi="Comic Sans MS"/>
                <w:sz w:val="20"/>
                <w:szCs w:val="20"/>
              </w:rPr>
              <w:t xml:space="preserve"> cohort in Term 1</w:t>
            </w:r>
            <w:r w:rsidRPr="006F6993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135A4278" w14:textId="77777777" w:rsidR="0089200D" w:rsidRDefault="0089200D" w:rsidP="0089200D">
            <w:pPr>
              <w:pStyle w:val="ListParagraph"/>
              <w:widowControl/>
              <w:numPr>
                <w:ilvl w:val="0"/>
                <w:numId w:val="4"/>
              </w:numPr>
              <w:autoSpaceDE/>
              <w:autoSpaceDN/>
              <w:spacing w:before="0"/>
              <w:contextualSpacing/>
              <w:rPr>
                <w:rFonts w:ascii="Comic Sans MS" w:hAnsi="Comic Sans MS"/>
                <w:sz w:val="20"/>
                <w:szCs w:val="20"/>
              </w:rPr>
            </w:pPr>
            <w:r w:rsidRPr="006F6993">
              <w:rPr>
                <w:rFonts w:ascii="Comic Sans MS" w:hAnsi="Comic Sans MS"/>
                <w:sz w:val="20"/>
                <w:szCs w:val="20"/>
              </w:rPr>
              <w:t xml:space="preserve">Resources to deliver </w:t>
            </w:r>
            <w:r w:rsidRPr="006F6993">
              <w:rPr>
                <w:rFonts w:ascii="Comic Sans MS" w:hAnsi="Comic Sans MS"/>
                <w:i/>
                <w:sz w:val="20"/>
                <w:szCs w:val="20"/>
              </w:rPr>
              <w:t>Young Leaders’</w:t>
            </w:r>
            <w:r w:rsidRPr="006F6993">
              <w:rPr>
                <w:rFonts w:ascii="Comic Sans MS" w:hAnsi="Comic Sans MS"/>
                <w:sz w:val="20"/>
                <w:szCs w:val="20"/>
              </w:rPr>
              <w:t xml:space="preserve"> sessions.</w:t>
            </w:r>
          </w:p>
          <w:p w14:paraId="08B4A3E7" w14:textId="77777777" w:rsidR="0089200D" w:rsidRDefault="0089200D">
            <w:pPr>
              <w:pStyle w:val="TableParagraph"/>
              <w:spacing w:before="4"/>
              <w:ind w:left="112"/>
            </w:pPr>
          </w:p>
        </w:tc>
        <w:tc>
          <w:tcPr>
            <w:tcW w:w="5179" w:type="dxa"/>
          </w:tcPr>
          <w:p w14:paraId="15009223" w14:textId="0D0D3747" w:rsidR="004C3597" w:rsidRDefault="00D8344F">
            <w:pPr>
              <w:pStyle w:val="TableParagraph"/>
              <w:spacing w:before="141" w:line="237" w:lineRule="auto"/>
              <w:ind w:left="213" w:right="34"/>
            </w:pPr>
            <w:r>
              <w:t>All year groups have had access to sporting activities</w:t>
            </w:r>
            <w:r>
              <w:rPr>
                <w:spacing w:val="1"/>
              </w:rPr>
              <w:t xml:space="preserve"> </w:t>
            </w:r>
            <w:r>
              <w:t xml:space="preserve">on the playground during break and lunchtimes </w:t>
            </w:r>
            <w:r w:rsidR="00C10330">
              <w:t>–</w:t>
            </w:r>
            <w:r>
              <w:rPr>
                <w:spacing w:val="1"/>
              </w:rPr>
              <w:t xml:space="preserve"> </w:t>
            </w:r>
            <w:r>
              <w:t xml:space="preserve">Basketball, football, </w:t>
            </w:r>
            <w:r w:rsidR="0093446D">
              <w:t>outdoor gym, sporting equipment</w:t>
            </w:r>
            <w:r>
              <w:t>. Additional equipment was purchased</w:t>
            </w:r>
            <w:r>
              <w:rPr>
                <w:spacing w:val="1"/>
              </w:rPr>
              <w:t xml:space="preserve"> </w:t>
            </w:r>
            <w:r>
              <w:t>throughout the year to ensure full participation for all</w:t>
            </w:r>
            <w:r>
              <w:rPr>
                <w:spacing w:val="1"/>
              </w:rPr>
              <w:t xml:space="preserve"> </w:t>
            </w:r>
            <w:r>
              <w:t>year</w:t>
            </w:r>
            <w:r>
              <w:rPr>
                <w:spacing w:val="-1"/>
              </w:rPr>
              <w:t xml:space="preserve"> </w:t>
            </w:r>
            <w:r>
              <w:t>groups. Children have</w:t>
            </w:r>
            <w:r>
              <w:rPr>
                <w:spacing w:val="-2"/>
              </w:rPr>
              <w:t xml:space="preserve"> </w:t>
            </w:r>
            <w:r>
              <w:t>continued</w:t>
            </w:r>
          </w:p>
          <w:p w14:paraId="51F30B8D" w14:textId="77777777" w:rsidR="004C3597" w:rsidRDefault="00D8344F">
            <w:pPr>
              <w:pStyle w:val="TableParagraph"/>
              <w:spacing w:line="237" w:lineRule="auto"/>
              <w:ind w:left="213" w:right="887" w:hanging="10"/>
            </w:pPr>
            <w:r>
              <w:t>to use sporting equipment to develop games,</w:t>
            </w:r>
            <w:r>
              <w:rPr>
                <w:spacing w:val="-47"/>
              </w:rPr>
              <w:t xml:space="preserve"> </w:t>
            </w:r>
            <w:r>
              <w:t>cooperation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rules.</w:t>
            </w:r>
          </w:p>
          <w:p w14:paraId="740EFAF5" w14:textId="77777777" w:rsidR="004C3597" w:rsidRDefault="004C3597">
            <w:pPr>
              <w:pStyle w:val="TableParagraph"/>
              <w:spacing w:before="9"/>
              <w:rPr>
                <w:b/>
                <w:sz w:val="23"/>
              </w:rPr>
            </w:pPr>
          </w:p>
          <w:p w14:paraId="7DBE87EE" w14:textId="77777777" w:rsidR="004C3597" w:rsidRDefault="00D8344F">
            <w:pPr>
              <w:pStyle w:val="TableParagraph"/>
              <w:spacing w:line="237" w:lineRule="auto"/>
              <w:ind w:left="213" w:right="34"/>
            </w:pPr>
            <w:r>
              <w:t>External sports coach employed to involve wider range</w:t>
            </w:r>
            <w:r>
              <w:rPr>
                <w:spacing w:val="-47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children in</w:t>
            </w:r>
            <w:r>
              <w:rPr>
                <w:spacing w:val="-3"/>
              </w:rPr>
              <w:t xml:space="preserve"> </w:t>
            </w:r>
            <w:r>
              <w:t>sporting</w:t>
            </w:r>
            <w:r>
              <w:rPr>
                <w:spacing w:val="-1"/>
              </w:rPr>
              <w:t xml:space="preserve"> </w:t>
            </w:r>
            <w:r>
              <w:t>activities during</w:t>
            </w:r>
            <w:r>
              <w:rPr>
                <w:spacing w:val="-2"/>
              </w:rPr>
              <w:t xml:space="preserve"> </w:t>
            </w:r>
            <w:r>
              <w:t>lunchtime.</w:t>
            </w:r>
          </w:p>
          <w:p w14:paraId="66A739C1" w14:textId="77777777" w:rsidR="002F7E75" w:rsidRDefault="002F7E75">
            <w:pPr>
              <w:pStyle w:val="TableParagraph"/>
              <w:spacing w:line="237" w:lineRule="auto"/>
              <w:ind w:left="213" w:right="34"/>
            </w:pPr>
          </w:p>
          <w:p w14:paraId="4369C3E3" w14:textId="31D92D9E" w:rsidR="002F7E75" w:rsidRDefault="002F7E75">
            <w:pPr>
              <w:pStyle w:val="TableParagraph"/>
              <w:spacing w:line="237" w:lineRule="auto"/>
              <w:ind w:left="213" w:right="34"/>
            </w:pPr>
            <w:r>
              <w:t xml:space="preserve">The young leaders programme has been successful and has enable children to have an active </w:t>
            </w:r>
            <w:r w:rsidR="00694C9E">
              <w:t>lunchtime. This will continue in 2024/25.</w:t>
            </w:r>
          </w:p>
          <w:p w14:paraId="1171AA47" w14:textId="77777777" w:rsidR="004C3597" w:rsidRDefault="004C3597">
            <w:pPr>
              <w:pStyle w:val="TableParagraph"/>
              <w:spacing w:before="3"/>
              <w:rPr>
                <w:b/>
                <w:sz w:val="24"/>
              </w:rPr>
            </w:pPr>
          </w:p>
          <w:p w14:paraId="509E2029" w14:textId="03EBFE5D" w:rsidR="004C3597" w:rsidRDefault="002B3D75">
            <w:pPr>
              <w:pStyle w:val="TableParagraph"/>
              <w:spacing w:line="235" w:lineRule="auto"/>
              <w:ind w:left="213" w:right="216"/>
            </w:pPr>
            <w:r>
              <w:t xml:space="preserve">Limelight </w:t>
            </w:r>
            <w:r w:rsidR="00D8344F">
              <w:t>and Pacesetters clubs have continued</w:t>
            </w:r>
            <w:r w:rsidR="00D8344F">
              <w:rPr>
                <w:spacing w:val="1"/>
              </w:rPr>
              <w:t xml:space="preserve"> </w:t>
            </w:r>
            <w:r w:rsidR="00D8344F">
              <w:t>throughout the year. Pupil premium children offered</w:t>
            </w:r>
            <w:r w:rsidR="00D8344F">
              <w:rPr>
                <w:spacing w:val="-47"/>
              </w:rPr>
              <w:t xml:space="preserve"> </w:t>
            </w:r>
            <w:r w:rsidR="00D8344F">
              <w:t>funded</w:t>
            </w:r>
            <w:r w:rsidR="00D8344F">
              <w:rPr>
                <w:spacing w:val="-1"/>
              </w:rPr>
              <w:t xml:space="preserve"> </w:t>
            </w:r>
            <w:r w:rsidR="00D8344F">
              <w:t>sports</w:t>
            </w:r>
            <w:r w:rsidR="00D8344F">
              <w:rPr>
                <w:spacing w:val="-2"/>
              </w:rPr>
              <w:t xml:space="preserve"> </w:t>
            </w:r>
            <w:r w:rsidR="00D8344F">
              <w:t>club</w:t>
            </w:r>
            <w:r w:rsidR="00D8344F">
              <w:rPr>
                <w:spacing w:val="-1"/>
              </w:rPr>
              <w:t xml:space="preserve"> </w:t>
            </w:r>
            <w:r w:rsidR="00D8344F">
              <w:t>places</w:t>
            </w:r>
            <w:r w:rsidR="00D41A0B">
              <w:t xml:space="preserve"> through the use of their own voucher</w:t>
            </w:r>
            <w:r w:rsidR="00D8344F">
              <w:t>.</w:t>
            </w:r>
          </w:p>
          <w:p w14:paraId="5D44B1D7" w14:textId="77777777" w:rsidR="004C3597" w:rsidRDefault="004C3597">
            <w:pPr>
              <w:pStyle w:val="TableParagraph"/>
              <w:rPr>
                <w:b/>
                <w:sz w:val="24"/>
              </w:rPr>
            </w:pPr>
          </w:p>
          <w:p w14:paraId="2F6762FE" w14:textId="1A8F9C31" w:rsidR="004C3597" w:rsidRDefault="002B3D75">
            <w:pPr>
              <w:pStyle w:val="TableParagraph"/>
              <w:spacing w:line="237" w:lineRule="auto"/>
              <w:ind w:left="213" w:right="657"/>
            </w:pPr>
            <w:r>
              <w:t>Children have been given swimming lessons in both Y</w:t>
            </w:r>
            <w:r w:rsidR="00D742D1">
              <w:t>ear 5 and 6 and this will contin</w:t>
            </w:r>
            <w:r>
              <w:t>ue next year.</w:t>
            </w:r>
            <w:r w:rsidR="00D41A0B">
              <w:t xml:space="preserve"> Catch-up swimming sessions are </w:t>
            </w:r>
            <w:r w:rsidR="00C2744A">
              <w:t>made available to children that do not achieve 25m in the first sequence of lessons.</w:t>
            </w:r>
          </w:p>
        </w:tc>
        <w:tc>
          <w:tcPr>
            <w:tcW w:w="5184" w:type="dxa"/>
          </w:tcPr>
          <w:p w14:paraId="2C4D749B" w14:textId="77777777" w:rsidR="004C3597" w:rsidRDefault="00D8344F">
            <w:pPr>
              <w:pStyle w:val="TableParagraph"/>
              <w:spacing w:before="139" w:line="259" w:lineRule="auto"/>
              <w:ind w:left="113" w:right="30"/>
            </w:pPr>
            <w:r>
              <w:t>Children to continue to be given access to a range of</w:t>
            </w:r>
            <w:r>
              <w:rPr>
                <w:spacing w:val="1"/>
              </w:rPr>
              <w:t xml:space="preserve"> </w:t>
            </w:r>
            <w:r>
              <w:t>sporting activities and equipment to encourage exercise</w:t>
            </w:r>
            <w:r>
              <w:rPr>
                <w:spacing w:val="-47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fitness.</w:t>
            </w:r>
          </w:p>
          <w:p w14:paraId="327F18FB" w14:textId="42E7FDD3" w:rsidR="002B3D75" w:rsidRDefault="002B3D75">
            <w:pPr>
              <w:pStyle w:val="TableParagraph"/>
              <w:spacing w:before="139" w:line="259" w:lineRule="auto"/>
              <w:ind w:left="113" w:right="30"/>
            </w:pPr>
            <w:r>
              <w:t xml:space="preserve">Extra clubs are being added for all year groups </w:t>
            </w:r>
            <w:r w:rsidR="00A54D3A">
              <w:t xml:space="preserve">in 2024/25. This will include free clubs for children to that equal access can be provided. </w:t>
            </w:r>
          </w:p>
          <w:p w14:paraId="50EE1146" w14:textId="115F0E29" w:rsidR="002B3D75" w:rsidRDefault="002B3D75">
            <w:pPr>
              <w:pStyle w:val="TableParagraph"/>
              <w:spacing w:before="139" w:line="259" w:lineRule="auto"/>
              <w:ind w:left="113" w:right="30"/>
            </w:pPr>
            <w:r>
              <w:t>Intra-house football and the Standens Barn Cup will return in 202</w:t>
            </w:r>
            <w:r w:rsidR="00C313E4">
              <w:t>4</w:t>
            </w:r>
            <w:r>
              <w:t>-2</w:t>
            </w:r>
            <w:r w:rsidR="001D69E5">
              <w:t>5</w:t>
            </w:r>
            <w:r>
              <w:t>. This could be extended to further sports.</w:t>
            </w:r>
          </w:p>
        </w:tc>
      </w:tr>
    </w:tbl>
    <w:p w14:paraId="69D6AFFD" w14:textId="77777777" w:rsidR="004C3597" w:rsidRDefault="004C3597">
      <w:pPr>
        <w:spacing w:line="259" w:lineRule="auto"/>
        <w:sectPr w:rsidR="004C3597">
          <w:pgSz w:w="16840" w:h="12410" w:orient="landscape"/>
          <w:pgMar w:top="1160" w:right="120" w:bottom="1260" w:left="340" w:header="0" w:footer="992" w:gutter="0"/>
          <w:cols w:space="720"/>
        </w:sectPr>
      </w:pPr>
    </w:p>
    <w:tbl>
      <w:tblPr>
        <w:tblW w:w="0" w:type="auto"/>
        <w:tblInd w:w="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87"/>
        <w:gridCol w:w="5179"/>
        <w:gridCol w:w="5184"/>
      </w:tblGrid>
      <w:tr w:rsidR="004C3597" w14:paraId="76C290A9" w14:textId="77777777">
        <w:trPr>
          <w:trHeight w:val="4128"/>
        </w:trPr>
        <w:tc>
          <w:tcPr>
            <w:tcW w:w="5187" w:type="dxa"/>
          </w:tcPr>
          <w:p w14:paraId="6C2A7637" w14:textId="77777777" w:rsidR="004C3597" w:rsidRDefault="004C359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179" w:type="dxa"/>
          </w:tcPr>
          <w:p w14:paraId="34061F1B" w14:textId="77777777" w:rsidR="004C3597" w:rsidRDefault="00D8344F">
            <w:pPr>
              <w:pStyle w:val="TableParagraph"/>
              <w:spacing w:before="128" w:line="259" w:lineRule="auto"/>
              <w:ind w:left="213" w:right="285"/>
            </w:pPr>
            <w:r>
              <w:t>All children accessed Mindful Minis workshops from</w:t>
            </w:r>
            <w:r>
              <w:rPr>
                <w:spacing w:val="-47"/>
              </w:rPr>
              <w:t xml:space="preserve"> </w:t>
            </w:r>
            <w:r>
              <w:t>EYFS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Year</w:t>
            </w:r>
            <w:r>
              <w:rPr>
                <w:spacing w:val="-3"/>
              </w:rPr>
              <w:t xml:space="preserve"> </w:t>
            </w:r>
            <w:r>
              <w:t>6.</w:t>
            </w:r>
          </w:p>
          <w:p w14:paraId="69E423DA" w14:textId="77777777" w:rsidR="004C3597" w:rsidRDefault="004C3597">
            <w:pPr>
              <w:pStyle w:val="TableParagraph"/>
              <w:spacing w:before="9"/>
              <w:rPr>
                <w:b/>
                <w:sz w:val="23"/>
              </w:rPr>
            </w:pPr>
          </w:p>
          <w:p w14:paraId="1D21A9F1" w14:textId="77777777" w:rsidR="004C3597" w:rsidRDefault="004C3597">
            <w:pPr>
              <w:pStyle w:val="TableParagraph"/>
              <w:spacing w:before="7"/>
              <w:rPr>
                <w:b/>
                <w:sz w:val="25"/>
              </w:rPr>
            </w:pPr>
          </w:p>
          <w:p w14:paraId="2F81508D" w14:textId="77777777" w:rsidR="004C3597" w:rsidRDefault="004C3597">
            <w:pPr>
              <w:pStyle w:val="TableParagraph"/>
              <w:spacing w:line="259" w:lineRule="auto"/>
              <w:ind w:left="213" w:right="532"/>
            </w:pPr>
          </w:p>
        </w:tc>
        <w:tc>
          <w:tcPr>
            <w:tcW w:w="5184" w:type="dxa"/>
          </w:tcPr>
          <w:p w14:paraId="0EFC0E70" w14:textId="77777777" w:rsidR="004C3597" w:rsidRDefault="004C3597">
            <w:pPr>
              <w:pStyle w:val="TableParagraph"/>
              <w:rPr>
                <w:rFonts w:ascii="Times New Roman"/>
              </w:rPr>
            </w:pPr>
          </w:p>
        </w:tc>
      </w:tr>
      <w:tr w:rsidR="004C3597" w14:paraId="663459E3" w14:textId="77777777">
        <w:trPr>
          <w:trHeight w:val="2368"/>
        </w:trPr>
        <w:tc>
          <w:tcPr>
            <w:tcW w:w="5187" w:type="dxa"/>
          </w:tcPr>
          <w:p w14:paraId="2134A985" w14:textId="77777777" w:rsidR="004C3597" w:rsidRDefault="00D8344F">
            <w:pPr>
              <w:pStyle w:val="TableParagraph"/>
              <w:spacing w:before="128" w:line="259" w:lineRule="auto"/>
              <w:ind w:left="14" w:right="342"/>
              <w:rPr>
                <w:b/>
              </w:rPr>
            </w:pPr>
            <w:r>
              <w:rPr>
                <w:b/>
              </w:rPr>
              <w:t>The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profile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sport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being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raised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across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school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tool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for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whole-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school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improvement</w:t>
            </w:r>
          </w:p>
          <w:p w14:paraId="7C580C2F" w14:textId="77777777" w:rsidR="004C3597" w:rsidRDefault="00D8344F">
            <w:pPr>
              <w:pStyle w:val="TableParagraph"/>
              <w:spacing w:before="1" w:line="259" w:lineRule="auto"/>
              <w:ind w:left="14" w:right="149"/>
            </w:pPr>
            <w:r>
              <w:t>Staff, parents and children all to become more aware of</w:t>
            </w:r>
            <w:r>
              <w:rPr>
                <w:spacing w:val="-47"/>
              </w:rPr>
              <w:t xml:space="preserve"> </w:t>
            </w:r>
            <w:r>
              <w:t>the sporting opportunities across the school and their</w:t>
            </w:r>
            <w:r>
              <w:rPr>
                <w:spacing w:val="1"/>
              </w:rPr>
              <w:t xml:space="preserve"> </w:t>
            </w:r>
            <w:r>
              <w:t>benefits.</w:t>
            </w:r>
          </w:p>
        </w:tc>
        <w:tc>
          <w:tcPr>
            <w:tcW w:w="5179" w:type="dxa"/>
          </w:tcPr>
          <w:p w14:paraId="58D8621B" w14:textId="77777777" w:rsidR="004C3597" w:rsidRDefault="00D8344F">
            <w:pPr>
              <w:pStyle w:val="TableParagraph"/>
              <w:spacing w:before="133" w:line="235" w:lineRule="auto"/>
              <w:ind w:left="14" w:right="442"/>
            </w:pPr>
            <w:r>
              <w:t>School sporting events shared with parents on social</w:t>
            </w:r>
            <w:r>
              <w:rPr>
                <w:spacing w:val="-47"/>
              </w:rPr>
              <w:t xml:space="preserve"> </w:t>
            </w:r>
            <w:r>
              <w:t>media</w:t>
            </w:r>
            <w:r>
              <w:rPr>
                <w:spacing w:val="-1"/>
              </w:rPr>
              <w:t xml:space="preserve"> </w:t>
            </w:r>
            <w:r>
              <w:t>platforms.</w:t>
            </w:r>
          </w:p>
          <w:p w14:paraId="0038898B" w14:textId="77777777" w:rsidR="004C3597" w:rsidRDefault="004C3597">
            <w:pPr>
              <w:pStyle w:val="TableParagraph"/>
              <w:spacing w:before="9"/>
              <w:rPr>
                <w:b/>
                <w:sz w:val="21"/>
              </w:rPr>
            </w:pPr>
          </w:p>
          <w:p w14:paraId="67A86A33" w14:textId="77777777" w:rsidR="004C3597" w:rsidRDefault="00D8344F">
            <w:pPr>
              <w:pStyle w:val="TableParagraph"/>
              <w:spacing w:before="1"/>
              <w:ind w:left="14"/>
            </w:pPr>
            <w:r>
              <w:t>Parents</w:t>
            </w:r>
            <w:r>
              <w:rPr>
                <w:spacing w:val="-3"/>
              </w:rPr>
              <w:t xml:space="preserve"> </w:t>
            </w:r>
            <w:r>
              <w:t>invited</w:t>
            </w:r>
            <w:r>
              <w:rPr>
                <w:spacing w:val="-1"/>
              </w:rPr>
              <w:t xml:space="preserve"> </w:t>
            </w:r>
            <w:r>
              <w:t>to attend</w:t>
            </w:r>
            <w:r>
              <w:rPr>
                <w:spacing w:val="-1"/>
              </w:rPr>
              <w:t xml:space="preserve"> </w:t>
            </w:r>
            <w:r>
              <w:t>sports</w:t>
            </w:r>
            <w:r>
              <w:rPr>
                <w:spacing w:val="-1"/>
              </w:rPr>
              <w:t xml:space="preserve"> </w:t>
            </w:r>
            <w:r>
              <w:t>afternoons.</w:t>
            </w:r>
          </w:p>
          <w:p w14:paraId="4EFF8251" w14:textId="77777777" w:rsidR="00DD0943" w:rsidRDefault="00DD0943">
            <w:pPr>
              <w:pStyle w:val="TableParagraph"/>
              <w:spacing w:before="1"/>
              <w:ind w:left="14"/>
            </w:pPr>
          </w:p>
          <w:p w14:paraId="140143E9" w14:textId="302FD1F0" w:rsidR="00DD0943" w:rsidRDefault="00DD0943">
            <w:pPr>
              <w:pStyle w:val="TableParagraph"/>
              <w:spacing w:before="1"/>
              <w:ind w:left="14"/>
            </w:pPr>
            <w:r>
              <w:t xml:space="preserve">Some taster sessions </w:t>
            </w:r>
            <w:r w:rsidR="00B3107E">
              <w:t xml:space="preserve">used for parents and carers to exercise with their children which identifies and highlights the importance of </w:t>
            </w:r>
            <w:r w:rsidR="00B232D1">
              <w:t>health and fitness.</w:t>
            </w:r>
          </w:p>
        </w:tc>
        <w:tc>
          <w:tcPr>
            <w:tcW w:w="5184" w:type="dxa"/>
          </w:tcPr>
          <w:p w14:paraId="0F96EDC8" w14:textId="77777777" w:rsidR="004C3597" w:rsidRDefault="00D8344F">
            <w:pPr>
              <w:pStyle w:val="TableParagraph"/>
              <w:spacing w:before="128"/>
              <w:ind w:left="15" w:right="409"/>
            </w:pPr>
            <w:r>
              <w:t>To continue to share sporting events on Social media</w:t>
            </w:r>
            <w:r>
              <w:rPr>
                <w:spacing w:val="-47"/>
              </w:rPr>
              <w:t xml:space="preserve"> </w:t>
            </w:r>
            <w:r>
              <w:t>platforms.</w:t>
            </w:r>
          </w:p>
          <w:p w14:paraId="2C2CD2FA" w14:textId="77777777" w:rsidR="004C3597" w:rsidRDefault="004C3597">
            <w:pPr>
              <w:pStyle w:val="TableParagraph"/>
              <w:spacing w:before="8"/>
              <w:rPr>
                <w:b/>
                <w:sz w:val="23"/>
              </w:rPr>
            </w:pPr>
          </w:p>
          <w:p w14:paraId="4EA68B21" w14:textId="78EBC6C9" w:rsidR="004C3597" w:rsidRDefault="00DE72D2" w:rsidP="002B3D75">
            <w:pPr>
              <w:pStyle w:val="TableParagraph"/>
              <w:spacing w:line="259" w:lineRule="auto"/>
              <w:ind w:left="15" w:right="91"/>
            </w:pPr>
            <w:r>
              <w:t>Family fitness sessions to be planned in 2024/25 to include exercise and nutrition.</w:t>
            </w:r>
          </w:p>
        </w:tc>
      </w:tr>
      <w:tr w:rsidR="004C3597" w14:paraId="7DBA4B40" w14:textId="77777777">
        <w:trPr>
          <w:trHeight w:val="2772"/>
        </w:trPr>
        <w:tc>
          <w:tcPr>
            <w:tcW w:w="5187" w:type="dxa"/>
          </w:tcPr>
          <w:p w14:paraId="01693EB2" w14:textId="77777777" w:rsidR="004C3597" w:rsidRDefault="00D8344F">
            <w:pPr>
              <w:pStyle w:val="TableParagraph"/>
              <w:spacing w:before="128" w:line="235" w:lineRule="auto"/>
              <w:ind w:left="14"/>
              <w:rPr>
                <w:b/>
              </w:rPr>
            </w:pPr>
            <w:r>
              <w:rPr>
                <w:b/>
              </w:rPr>
              <w:t>Increased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confidence,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knowledge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skills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all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staff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teaching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PE and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sport</w:t>
            </w:r>
          </w:p>
          <w:p w14:paraId="3D96F55A" w14:textId="77777777" w:rsidR="0089200D" w:rsidRDefault="0089200D">
            <w:pPr>
              <w:pStyle w:val="TableParagraph"/>
              <w:spacing w:before="128" w:line="235" w:lineRule="auto"/>
              <w:ind w:left="14"/>
              <w:rPr>
                <w:b/>
              </w:rPr>
            </w:pPr>
          </w:p>
          <w:p w14:paraId="02B31EF4" w14:textId="77777777" w:rsidR="004C3597" w:rsidRDefault="0089200D" w:rsidP="00A97243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6F6993">
              <w:rPr>
                <w:rFonts w:ascii="Comic Sans MS" w:hAnsi="Comic Sans MS"/>
                <w:color w:val="000000" w:themeColor="text1"/>
                <w:sz w:val="20"/>
                <w:szCs w:val="20"/>
              </w:rPr>
              <w:t>Continue to up-skill teachers’ subject and pedagogical knowledge in areas of the Standens Barn PE curriculum.</w:t>
            </w:r>
          </w:p>
          <w:p w14:paraId="0C3BD708" w14:textId="77777777" w:rsidR="00A97243" w:rsidRDefault="00A97243" w:rsidP="00A97243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6CD33FAD" w14:textId="38D3F138" w:rsidR="00A97243" w:rsidRDefault="00A97243" w:rsidP="00A97243">
            <w:r w:rsidRPr="001B5B10">
              <w:rPr>
                <w:rFonts w:ascii="Comic Sans MS" w:hAnsi="Comic Sans MS"/>
                <w:sz w:val="20"/>
                <w:szCs w:val="20"/>
              </w:rPr>
              <w:t>Support the delivery of ‘High Quality’ PE lessons by providing resources/ equipment to ensure every child is actively engaged in physical activity.</w:t>
            </w:r>
          </w:p>
        </w:tc>
        <w:tc>
          <w:tcPr>
            <w:tcW w:w="5179" w:type="dxa"/>
          </w:tcPr>
          <w:p w14:paraId="7F3EBF43" w14:textId="77777777" w:rsidR="004C3597" w:rsidRDefault="004C3597">
            <w:pPr>
              <w:pStyle w:val="TableParagraph"/>
              <w:rPr>
                <w:b/>
              </w:rPr>
            </w:pPr>
          </w:p>
          <w:p w14:paraId="253C7171" w14:textId="77777777" w:rsidR="004C3597" w:rsidRDefault="00D8344F">
            <w:pPr>
              <w:pStyle w:val="TableParagraph"/>
              <w:spacing w:before="148" w:line="259" w:lineRule="auto"/>
              <w:ind w:left="4" w:right="137"/>
              <w:jc w:val="both"/>
            </w:pPr>
            <w:r>
              <w:t>PE</w:t>
            </w:r>
            <w:r>
              <w:rPr>
                <w:spacing w:val="1"/>
              </w:rPr>
              <w:t xml:space="preserve"> </w:t>
            </w:r>
            <w:r>
              <w:t>Hub</w:t>
            </w:r>
            <w:r>
              <w:rPr>
                <w:spacing w:val="1"/>
              </w:rPr>
              <w:t xml:space="preserve"> </w:t>
            </w:r>
            <w:r>
              <w:t>scheme</w:t>
            </w:r>
            <w:r>
              <w:rPr>
                <w:spacing w:val="1"/>
              </w:rPr>
              <w:t xml:space="preserve"> </w:t>
            </w:r>
            <w:r>
              <w:t>implemented</w:t>
            </w:r>
            <w:r>
              <w:rPr>
                <w:spacing w:val="1"/>
              </w:rPr>
              <w:t xml:space="preserve"> </w:t>
            </w:r>
            <w:r>
              <w:t>effectively</w:t>
            </w:r>
            <w:r>
              <w:rPr>
                <w:spacing w:val="1"/>
              </w:rPr>
              <w:t xml:space="preserve"> </w:t>
            </w:r>
            <w:r>
              <w:t>across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school.</w:t>
            </w:r>
            <w:r>
              <w:rPr>
                <w:spacing w:val="1"/>
              </w:rPr>
              <w:t xml:space="preserve"> </w:t>
            </w:r>
            <w:r>
              <w:t>Curriculum</w:t>
            </w:r>
            <w:r>
              <w:rPr>
                <w:spacing w:val="1"/>
              </w:rPr>
              <w:t xml:space="preserve"> </w:t>
            </w:r>
            <w:r>
              <w:t>adapted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ensure</w:t>
            </w:r>
            <w:r>
              <w:rPr>
                <w:spacing w:val="1"/>
              </w:rPr>
              <w:t xml:space="preserve"> </w:t>
            </w:r>
            <w:r>
              <w:t>continuity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47"/>
              </w:rPr>
              <w:t xml:space="preserve"> </w:t>
            </w:r>
            <w:r>
              <w:t>progressions</w:t>
            </w:r>
            <w:r>
              <w:rPr>
                <w:spacing w:val="-3"/>
              </w:rPr>
              <w:t xml:space="preserve"> </w:t>
            </w:r>
            <w:r>
              <w:t>of skills</w:t>
            </w:r>
            <w:r>
              <w:rPr>
                <w:spacing w:val="-3"/>
              </w:rPr>
              <w:t xml:space="preserve"> </w:t>
            </w:r>
            <w:r>
              <w:t>from</w:t>
            </w:r>
            <w:r>
              <w:rPr>
                <w:spacing w:val="-1"/>
              </w:rPr>
              <w:t xml:space="preserve"> </w:t>
            </w:r>
            <w:r>
              <w:t>EYFS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Year 6.</w:t>
            </w:r>
          </w:p>
          <w:p w14:paraId="1AD8B885" w14:textId="77777777" w:rsidR="004C3597" w:rsidRDefault="004C3597">
            <w:pPr>
              <w:pStyle w:val="TableParagraph"/>
              <w:spacing w:before="9"/>
              <w:rPr>
                <w:b/>
                <w:sz w:val="23"/>
              </w:rPr>
            </w:pPr>
          </w:p>
          <w:p w14:paraId="072B9033" w14:textId="7C348E9C" w:rsidR="004C3597" w:rsidRDefault="00D8344F">
            <w:pPr>
              <w:pStyle w:val="TableParagraph"/>
              <w:spacing w:line="259" w:lineRule="auto"/>
              <w:ind w:left="4" w:right="136"/>
              <w:jc w:val="both"/>
            </w:pPr>
            <w:r>
              <w:t>New</w:t>
            </w:r>
            <w:r>
              <w:rPr>
                <w:spacing w:val="1"/>
              </w:rPr>
              <w:t xml:space="preserve"> </w:t>
            </w:r>
            <w:r>
              <w:t>equipment</w:t>
            </w:r>
            <w:r>
              <w:rPr>
                <w:spacing w:val="1"/>
              </w:rPr>
              <w:t xml:space="preserve"> </w:t>
            </w:r>
            <w:r>
              <w:t>purchased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enable</w:t>
            </w:r>
            <w:r>
              <w:rPr>
                <w:spacing w:val="1"/>
              </w:rPr>
              <w:t xml:space="preserve"> </w:t>
            </w:r>
            <w:r>
              <w:t>teaching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all</w:t>
            </w:r>
            <w:r>
              <w:rPr>
                <w:spacing w:val="1"/>
              </w:rPr>
              <w:t xml:space="preserve"> </w:t>
            </w:r>
            <w:r>
              <w:t>sports</w:t>
            </w:r>
            <w:r>
              <w:rPr>
                <w:spacing w:val="-3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PE Hub.</w:t>
            </w:r>
            <w:r w:rsidR="006F526F">
              <w:t xml:space="preserve"> An internal audit of </w:t>
            </w:r>
            <w:r w:rsidR="00B312DE">
              <w:t>sports equipment has identified needs for the school including for new sports to be introduced (futsal</w:t>
            </w:r>
            <w:r w:rsidR="00893F0C">
              <w:t>, handball).</w:t>
            </w:r>
          </w:p>
        </w:tc>
        <w:tc>
          <w:tcPr>
            <w:tcW w:w="5184" w:type="dxa"/>
          </w:tcPr>
          <w:p w14:paraId="2D47ABC0" w14:textId="4506466D" w:rsidR="004C3597" w:rsidRDefault="002B3D75">
            <w:pPr>
              <w:pStyle w:val="TableParagraph"/>
              <w:spacing w:before="128" w:line="256" w:lineRule="auto"/>
              <w:ind w:left="15" w:right="-7"/>
            </w:pPr>
            <w:r>
              <w:t>202</w:t>
            </w:r>
            <w:r w:rsidR="00DE72D2">
              <w:t>4</w:t>
            </w:r>
            <w:r>
              <w:t>/202</w:t>
            </w:r>
            <w:r w:rsidR="00784226">
              <w:t>5</w:t>
            </w:r>
            <w:r w:rsidR="00D8344F">
              <w:t xml:space="preserve"> – PE co-ordinators to ensure all Year groups</w:t>
            </w:r>
            <w:r w:rsidR="00D8344F">
              <w:rPr>
                <w:spacing w:val="1"/>
              </w:rPr>
              <w:t xml:space="preserve"> </w:t>
            </w:r>
            <w:r w:rsidR="00D8344F">
              <w:t>are using and confident implementing the PE scheme and</w:t>
            </w:r>
            <w:r w:rsidR="00D8344F">
              <w:rPr>
                <w:spacing w:val="-48"/>
              </w:rPr>
              <w:t xml:space="preserve"> </w:t>
            </w:r>
            <w:r w:rsidR="00D8344F">
              <w:t>offer</w:t>
            </w:r>
            <w:r w:rsidR="00D8344F">
              <w:rPr>
                <w:spacing w:val="-1"/>
              </w:rPr>
              <w:t xml:space="preserve"> </w:t>
            </w:r>
            <w:r w:rsidR="00D8344F">
              <w:t>any support needed.</w:t>
            </w:r>
          </w:p>
          <w:p w14:paraId="3194B992" w14:textId="77777777" w:rsidR="004C3597" w:rsidRDefault="004C3597">
            <w:pPr>
              <w:pStyle w:val="TableParagraph"/>
              <w:spacing w:before="3"/>
              <w:rPr>
                <w:b/>
                <w:sz w:val="24"/>
              </w:rPr>
            </w:pPr>
          </w:p>
          <w:p w14:paraId="319FE131" w14:textId="77777777" w:rsidR="004C3597" w:rsidRDefault="00D8344F">
            <w:pPr>
              <w:pStyle w:val="TableParagraph"/>
              <w:ind w:left="15"/>
            </w:pPr>
            <w:r>
              <w:t>To continue</w:t>
            </w:r>
            <w:r>
              <w:rPr>
                <w:spacing w:val="-3"/>
              </w:rPr>
              <w:t xml:space="preserve"> </w:t>
            </w:r>
            <w:r>
              <w:t>to use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PE</w:t>
            </w:r>
            <w:r>
              <w:rPr>
                <w:spacing w:val="-3"/>
              </w:rPr>
              <w:t xml:space="preserve"> </w:t>
            </w:r>
            <w:r>
              <w:t>Hub</w:t>
            </w:r>
            <w:r>
              <w:rPr>
                <w:spacing w:val="-1"/>
              </w:rPr>
              <w:t xml:space="preserve"> </w:t>
            </w:r>
            <w:r>
              <w:t>scheme effectively.</w:t>
            </w:r>
          </w:p>
          <w:p w14:paraId="5D8EF5C2" w14:textId="77777777" w:rsidR="004C3597" w:rsidRDefault="004C3597">
            <w:pPr>
              <w:pStyle w:val="TableParagraph"/>
              <w:spacing w:before="4"/>
              <w:rPr>
                <w:b/>
                <w:sz w:val="25"/>
              </w:rPr>
            </w:pPr>
          </w:p>
          <w:p w14:paraId="57ED9C1E" w14:textId="77777777" w:rsidR="004C3597" w:rsidRDefault="00D8344F">
            <w:pPr>
              <w:pStyle w:val="TableParagraph"/>
              <w:spacing w:line="259" w:lineRule="auto"/>
              <w:ind w:left="15" w:right="203"/>
            </w:pPr>
            <w:r>
              <w:t>Teachers to continue to adapt lessons to suit the needs</w:t>
            </w:r>
            <w:r>
              <w:rPr>
                <w:spacing w:val="-48"/>
              </w:rPr>
              <w:t xml:space="preserve"> </w:t>
            </w:r>
            <w:r>
              <w:t>of all children.</w:t>
            </w:r>
          </w:p>
          <w:p w14:paraId="5D195A24" w14:textId="77777777" w:rsidR="00784226" w:rsidRDefault="00784226">
            <w:pPr>
              <w:pStyle w:val="TableParagraph"/>
              <w:spacing w:line="259" w:lineRule="auto"/>
              <w:ind w:left="15" w:right="203"/>
            </w:pPr>
          </w:p>
          <w:p w14:paraId="5076EEF7" w14:textId="622045FF" w:rsidR="00784226" w:rsidRDefault="00784226">
            <w:pPr>
              <w:pStyle w:val="TableParagraph"/>
              <w:spacing w:line="259" w:lineRule="auto"/>
              <w:ind w:left="15" w:right="203"/>
            </w:pPr>
            <w:r>
              <w:t xml:space="preserve">Based on the feedback from the survey held in the 2023/24 </w:t>
            </w:r>
            <w:r w:rsidR="00D15115">
              <w:t xml:space="preserve">academic year, further CPD training will be held for all staff. Initially this will look at adaptive teaching and </w:t>
            </w:r>
            <w:r w:rsidR="006F526F">
              <w:t>sequencing of lessons.</w:t>
            </w:r>
          </w:p>
        </w:tc>
      </w:tr>
      <w:tr w:rsidR="0089200D" w14:paraId="36DE2EB3" w14:textId="77777777">
        <w:trPr>
          <w:trHeight w:val="2772"/>
        </w:trPr>
        <w:tc>
          <w:tcPr>
            <w:tcW w:w="5187" w:type="dxa"/>
          </w:tcPr>
          <w:p w14:paraId="6EE5C810" w14:textId="2F53B1AC" w:rsidR="0089200D" w:rsidRDefault="0089200D" w:rsidP="0089200D"/>
        </w:tc>
        <w:tc>
          <w:tcPr>
            <w:tcW w:w="5179" w:type="dxa"/>
          </w:tcPr>
          <w:p w14:paraId="00390AB9" w14:textId="77777777" w:rsidR="0089200D" w:rsidRDefault="0089200D" w:rsidP="0089200D"/>
        </w:tc>
        <w:tc>
          <w:tcPr>
            <w:tcW w:w="5184" w:type="dxa"/>
          </w:tcPr>
          <w:p w14:paraId="275D06E4" w14:textId="77777777" w:rsidR="0089200D" w:rsidRDefault="0089200D" w:rsidP="0089200D"/>
        </w:tc>
      </w:tr>
    </w:tbl>
    <w:p w14:paraId="04B2510A" w14:textId="77777777" w:rsidR="004C3597" w:rsidRDefault="004C3597">
      <w:pPr>
        <w:spacing w:line="259" w:lineRule="auto"/>
        <w:sectPr w:rsidR="004C3597">
          <w:pgSz w:w="16840" w:h="12410" w:orient="landscape"/>
          <w:pgMar w:top="160" w:right="120" w:bottom="1180" w:left="340" w:header="0" w:footer="992" w:gutter="0"/>
          <w:cols w:space="720"/>
        </w:sectPr>
      </w:pPr>
    </w:p>
    <w:tbl>
      <w:tblPr>
        <w:tblW w:w="0" w:type="auto"/>
        <w:tblInd w:w="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87"/>
        <w:gridCol w:w="5179"/>
        <w:gridCol w:w="5184"/>
      </w:tblGrid>
      <w:tr w:rsidR="004C3597" w14:paraId="1DBF0C23" w14:textId="77777777">
        <w:trPr>
          <w:trHeight w:val="2752"/>
        </w:trPr>
        <w:tc>
          <w:tcPr>
            <w:tcW w:w="5187" w:type="dxa"/>
          </w:tcPr>
          <w:p w14:paraId="47DB8F1A" w14:textId="77777777" w:rsidR="004C3597" w:rsidRDefault="00D8344F">
            <w:pPr>
              <w:pStyle w:val="TableParagraph"/>
              <w:spacing w:before="131" w:line="237" w:lineRule="auto"/>
              <w:ind w:left="14"/>
              <w:rPr>
                <w:b/>
              </w:rPr>
            </w:pPr>
            <w:r>
              <w:rPr>
                <w:b/>
              </w:rPr>
              <w:lastRenderedPageBreak/>
              <w:t>Broader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experience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range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sports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activities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offered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all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pupils</w:t>
            </w:r>
          </w:p>
          <w:p w14:paraId="4D0DA133" w14:textId="77777777" w:rsidR="0089200D" w:rsidRDefault="0089200D">
            <w:pPr>
              <w:pStyle w:val="TableParagraph"/>
              <w:spacing w:before="131" w:line="237" w:lineRule="auto"/>
              <w:ind w:left="14"/>
              <w:rPr>
                <w:b/>
              </w:rPr>
            </w:pPr>
          </w:p>
          <w:p w14:paraId="1EEE09AE" w14:textId="77777777" w:rsidR="0089200D" w:rsidRPr="006F6993" w:rsidRDefault="0089200D" w:rsidP="0089200D">
            <w:pPr>
              <w:pStyle w:val="TableParagraph"/>
              <w:spacing w:line="257" w:lineRule="exact"/>
              <w:ind w:left="28"/>
              <w:rPr>
                <w:rFonts w:ascii="Comic Sans MS" w:hAnsi="Comic Sans MS"/>
                <w:color w:val="231F20"/>
                <w:sz w:val="20"/>
                <w:szCs w:val="20"/>
              </w:rPr>
            </w:pPr>
            <w:r w:rsidRPr="006F6993">
              <w:rPr>
                <w:rFonts w:ascii="Comic Sans MS" w:hAnsi="Comic Sans MS"/>
                <w:color w:val="231F20"/>
                <w:sz w:val="20"/>
                <w:szCs w:val="20"/>
              </w:rPr>
              <w:t>SBPS to subsidise clubs throughout the year to allow children to access a range of different sports.</w:t>
            </w:r>
          </w:p>
          <w:p w14:paraId="2CF61E1F" w14:textId="77777777" w:rsidR="0089200D" w:rsidRPr="006F6993" w:rsidRDefault="0089200D" w:rsidP="0089200D">
            <w:pPr>
              <w:pStyle w:val="TableParagraph"/>
              <w:spacing w:line="257" w:lineRule="exact"/>
              <w:ind w:left="28"/>
              <w:rPr>
                <w:rFonts w:ascii="Comic Sans MS" w:hAnsi="Comic Sans MS"/>
                <w:color w:val="231F20"/>
                <w:sz w:val="20"/>
                <w:szCs w:val="20"/>
              </w:rPr>
            </w:pPr>
          </w:p>
          <w:p w14:paraId="47B158C8" w14:textId="77777777" w:rsidR="004C3597" w:rsidRDefault="0089200D" w:rsidP="0089200D">
            <w:pPr>
              <w:pStyle w:val="TableParagraph"/>
              <w:spacing w:before="1" w:line="259" w:lineRule="auto"/>
              <w:ind w:left="14" w:right="4"/>
              <w:rPr>
                <w:rFonts w:ascii="Comic Sans MS" w:hAnsi="Comic Sans MS"/>
                <w:color w:val="231F20"/>
                <w:sz w:val="20"/>
                <w:szCs w:val="20"/>
              </w:rPr>
            </w:pPr>
            <w:r w:rsidRPr="006F6993">
              <w:rPr>
                <w:rFonts w:ascii="Comic Sans MS" w:hAnsi="Comic Sans MS"/>
                <w:color w:val="231F20"/>
                <w:sz w:val="20"/>
                <w:szCs w:val="20"/>
              </w:rPr>
              <w:t>The rationale is to ease the burden often placed of parents.</w:t>
            </w:r>
          </w:p>
          <w:p w14:paraId="32B496F8" w14:textId="77777777" w:rsidR="00592D82" w:rsidRDefault="00592D82" w:rsidP="0089200D">
            <w:pPr>
              <w:pStyle w:val="TableParagraph"/>
              <w:spacing w:before="1" w:line="259" w:lineRule="auto"/>
              <w:ind w:left="14" w:right="4"/>
              <w:rPr>
                <w:rFonts w:ascii="Comic Sans MS" w:hAnsi="Comic Sans MS"/>
                <w:color w:val="231F20"/>
                <w:sz w:val="20"/>
                <w:szCs w:val="20"/>
              </w:rPr>
            </w:pPr>
          </w:p>
          <w:p w14:paraId="78EE50CB" w14:textId="08042355" w:rsidR="00592D82" w:rsidRDefault="00592D82" w:rsidP="0089200D">
            <w:pPr>
              <w:pStyle w:val="TableParagraph"/>
              <w:spacing w:before="1" w:line="259" w:lineRule="auto"/>
              <w:ind w:left="14" w:right="4"/>
            </w:pPr>
            <w:r>
              <w:rPr>
                <w:rFonts w:ascii="Comic Sans MS" w:hAnsi="Comic Sans MS"/>
                <w:color w:val="231F20"/>
                <w:sz w:val="20"/>
                <w:szCs w:val="20"/>
              </w:rPr>
              <w:t xml:space="preserve">Children having access to a range of free clubs. PP children to be allowed </w:t>
            </w:r>
            <w:r w:rsidR="00EF14E2">
              <w:rPr>
                <w:rFonts w:ascii="Comic Sans MS" w:hAnsi="Comic Sans MS"/>
                <w:color w:val="231F20"/>
                <w:sz w:val="20"/>
                <w:szCs w:val="20"/>
              </w:rPr>
              <w:t>to use £30 voucher towards new clubs.</w:t>
            </w:r>
          </w:p>
        </w:tc>
        <w:tc>
          <w:tcPr>
            <w:tcW w:w="5179" w:type="dxa"/>
          </w:tcPr>
          <w:p w14:paraId="699E6B2A" w14:textId="77777777" w:rsidR="004C3597" w:rsidRDefault="00D8344F">
            <w:pPr>
              <w:pStyle w:val="TableParagraph"/>
              <w:spacing w:before="128" w:line="259" w:lineRule="auto"/>
              <w:ind w:left="14" w:right="146"/>
            </w:pPr>
            <w:r>
              <w:t>All year groups have had access to in school inter-house</w:t>
            </w:r>
            <w:r>
              <w:rPr>
                <w:spacing w:val="-47"/>
              </w:rPr>
              <w:t xml:space="preserve"> </w:t>
            </w:r>
            <w:r>
              <w:t>competitions.</w:t>
            </w:r>
          </w:p>
          <w:p w14:paraId="7D8207FD" w14:textId="77777777" w:rsidR="004C3597" w:rsidRDefault="004C3597">
            <w:pPr>
              <w:pStyle w:val="TableParagraph"/>
              <w:spacing w:before="9"/>
              <w:rPr>
                <w:b/>
                <w:sz w:val="23"/>
              </w:rPr>
            </w:pPr>
          </w:p>
          <w:p w14:paraId="00797E08" w14:textId="77777777" w:rsidR="004C3597" w:rsidRDefault="002B3D75">
            <w:pPr>
              <w:pStyle w:val="TableParagraph"/>
              <w:ind w:left="14"/>
            </w:pPr>
            <w:r>
              <w:t>SFWL</w:t>
            </w:r>
            <w:r w:rsidR="00D8344F">
              <w:rPr>
                <w:spacing w:val="-1"/>
              </w:rPr>
              <w:t xml:space="preserve"> </w:t>
            </w:r>
            <w:r w:rsidR="00D8344F">
              <w:t>and</w:t>
            </w:r>
            <w:r w:rsidR="00D8344F">
              <w:rPr>
                <w:spacing w:val="-4"/>
              </w:rPr>
              <w:t xml:space="preserve"> </w:t>
            </w:r>
            <w:r w:rsidR="00D8344F">
              <w:t>Pacesetters</w:t>
            </w:r>
            <w:r w:rsidR="00D8344F">
              <w:rPr>
                <w:spacing w:val="-1"/>
              </w:rPr>
              <w:t xml:space="preserve"> </w:t>
            </w:r>
            <w:r w:rsidR="00D8344F">
              <w:t>offered</w:t>
            </w:r>
            <w:r w:rsidR="00D8344F">
              <w:rPr>
                <w:spacing w:val="-1"/>
              </w:rPr>
              <w:t xml:space="preserve"> </w:t>
            </w:r>
            <w:r w:rsidR="00D8344F">
              <w:t>to all</w:t>
            </w:r>
            <w:r w:rsidR="00D8344F">
              <w:rPr>
                <w:spacing w:val="-3"/>
              </w:rPr>
              <w:t xml:space="preserve"> </w:t>
            </w:r>
            <w:r w:rsidR="00D8344F">
              <w:t>year</w:t>
            </w:r>
            <w:r w:rsidR="00D8344F">
              <w:rPr>
                <w:spacing w:val="-4"/>
              </w:rPr>
              <w:t xml:space="preserve"> </w:t>
            </w:r>
            <w:r w:rsidR="00D8344F">
              <w:t>groups.</w:t>
            </w:r>
          </w:p>
          <w:p w14:paraId="4FE4BBF7" w14:textId="77777777" w:rsidR="004C3597" w:rsidRDefault="004C3597">
            <w:pPr>
              <w:pStyle w:val="TableParagraph"/>
              <w:spacing w:before="7"/>
              <w:rPr>
                <w:b/>
                <w:sz w:val="25"/>
              </w:rPr>
            </w:pPr>
          </w:p>
          <w:p w14:paraId="150BE261" w14:textId="77777777" w:rsidR="004C3597" w:rsidRDefault="00D8344F">
            <w:pPr>
              <w:pStyle w:val="TableParagraph"/>
              <w:spacing w:line="259" w:lineRule="auto"/>
              <w:ind w:left="14" w:right="236"/>
            </w:pPr>
            <w:r>
              <w:t>Dodgeball</w:t>
            </w:r>
            <w:r>
              <w:rPr>
                <w:spacing w:val="-3"/>
              </w:rPr>
              <w:t xml:space="preserve"> </w:t>
            </w:r>
            <w:r>
              <w:t>club</w:t>
            </w:r>
            <w:r>
              <w:rPr>
                <w:spacing w:val="-3"/>
              </w:rPr>
              <w:t xml:space="preserve"> </w:t>
            </w:r>
            <w:r>
              <w:t>offered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Years</w:t>
            </w:r>
            <w:r>
              <w:rPr>
                <w:spacing w:val="-1"/>
              </w:rPr>
              <w:t xml:space="preserve"> </w:t>
            </w:r>
            <w:r w:rsidR="002B3D75">
              <w:t>3-6</w:t>
            </w:r>
            <w:r>
              <w:rPr>
                <w:spacing w:val="-1"/>
              </w:rPr>
              <w:t xml:space="preserve"> </w:t>
            </w:r>
            <w:r>
              <w:t>during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summer</w:t>
            </w:r>
            <w:r>
              <w:rPr>
                <w:spacing w:val="-46"/>
              </w:rPr>
              <w:t xml:space="preserve"> </w:t>
            </w:r>
            <w:r>
              <w:t>term.</w:t>
            </w:r>
          </w:p>
          <w:p w14:paraId="03F8548C" w14:textId="77777777" w:rsidR="002B3D75" w:rsidRDefault="002B3D75">
            <w:pPr>
              <w:pStyle w:val="TableParagraph"/>
              <w:spacing w:line="259" w:lineRule="auto"/>
              <w:ind w:left="14" w:right="236"/>
            </w:pPr>
          </w:p>
          <w:p w14:paraId="68D01FE7" w14:textId="77777777" w:rsidR="002B3D75" w:rsidRDefault="002B3D75">
            <w:pPr>
              <w:pStyle w:val="TableParagraph"/>
              <w:spacing w:line="259" w:lineRule="auto"/>
              <w:ind w:left="14" w:right="236"/>
            </w:pPr>
            <w:r>
              <w:t>Limelight continues to be successful and is well attended.</w:t>
            </w:r>
          </w:p>
        </w:tc>
        <w:tc>
          <w:tcPr>
            <w:tcW w:w="5184" w:type="dxa"/>
          </w:tcPr>
          <w:p w14:paraId="1364BEBB" w14:textId="77777777" w:rsidR="004C3597" w:rsidRDefault="00D8344F">
            <w:pPr>
              <w:pStyle w:val="TableParagraph"/>
              <w:spacing w:line="259" w:lineRule="auto"/>
              <w:ind w:left="15" w:right="178"/>
            </w:pPr>
            <w:r>
              <w:t>Events will continue to be available in school along with</w:t>
            </w:r>
            <w:r>
              <w:rPr>
                <w:spacing w:val="-47"/>
              </w:rPr>
              <w:t xml:space="preserve"> </w:t>
            </w:r>
            <w:r>
              <w:t>extra-curricular</w:t>
            </w:r>
            <w:r>
              <w:rPr>
                <w:spacing w:val="-4"/>
              </w:rPr>
              <w:t xml:space="preserve"> </w:t>
            </w:r>
            <w:r>
              <w:t>sporting</w:t>
            </w:r>
            <w:r>
              <w:rPr>
                <w:spacing w:val="-1"/>
              </w:rPr>
              <w:t xml:space="preserve"> </w:t>
            </w:r>
            <w:r>
              <w:t>opportunities.</w:t>
            </w:r>
          </w:p>
          <w:p w14:paraId="1AF5CF4C" w14:textId="77777777" w:rsidR="002B3D75" w:rsidRDefault="002B3D75">
            <w:pPr>
              <w:pStyle w:val="TableParagraph"/>
              <w:spacing w:line="259" w:lineRule="auto"/>
              <w:ind w:left="15" w:right="178"/>
            </w:pPr>
          </w:p>
          <w:p w14:paraId="631E5566" w14:textId="77777777" w:rsidR="002B3D75" w:rsidRDefault="002B3D75">
            <w:pPr>
              <w:pStyle w:val="TableParagraph"/>
              <w:spacing w:line="259" w:lineRule="auto"/>
              <w:ind w:left="15" w:right="178"/>
            </w:pPr>
            <w:r>
              <w:t xml:space="preserve">Elite sports clubs to start. Further opportunities to be sought against local schools. </w:t>
            </w:r>
          </w:p>
        </w:tc>
      </w:tr>
    </w:tbl>
    <w:p w14:paraId="45416BA3" w14:textId="77777777" w:rsidR="004C3597" w:rsidRDefault="004C3597">
      <w:pPr>
        <w:pStyle w:val="BodyText"/>
        <w:rPr>
          <w:b/>
          <w:sz w:val="20"/>
        </w:rPr>
      </w:pPr>
    </w:p>
    <w:p w14:paraId="79CB2CA5" w14:textId="77777777" w:rsidR="004C3597" w:rsidRDefault="004C3597">
      <w:pPr>
        <w:pStyle w:val="BodyText"/>
        <w:rPr>
          <w:b/>
          <w:sz w:val="20"/>
        </w:rPr>
      </w:pPr>
    </w:p>
    <w:p w14:paraId="027CAD62" w14:textId="77777777" w:rsidR="004C3597" w:rsidRDefault="004C3597">
      <w:pPr>
        <w:pStyle w:val="BodyText"/>
        <w:spacing w:before="11"/>
        <w:rPr>
          <w:b/>
          <w:sz w:val="25"/>
        </w:rPr>
      </w:pPr>
    </w:p>
    <w:p w14:paraId="04142A66" w14:textId="77777777" w:rsidR="004C3597" w:rsidRDefault="00D8344F">
      <w:pPr>
        <w:spacing w:before="57"/>
        <w:ind w:left="200"/>
        <w:rPr>
          <w:b/>
        </w:rPr>
      </w:pPr>
      <w:r>
        <w:rPr>
          <w:b/>
        </w:rPr>
        <w:t>Meeting</w:t>
      </w:r>
      <w:r>
        <w:rPr>
          <w:b/>
          <w:spacing w:val="-4"/>
        </w:rPr>
        <w:t xml:space="preserve"> </w:t>
      </w:r>
      <w:r>
        <w:rPr>
          <w:b/>
        </w:rPr>
        <w:t>national</w:t>
      </w:r>
      <w:r>
        <w:rPr>
          <w:b/>
          <w:spacing w:val="-4"/>
        </w:rPr>
        <w:t xml:space="preserve"> </w:t>
      </w:r>
      <w:r>
        <w:rPr>
          <w:b/>
        </w:rPr>
        <w:t>curriculum</w:t>
      </w:r>
      <w:r>
        <w:rPr>
          <w:b/>
          <w:spacing w:val="-3"/>
        </w:rPr>
        <w:t xml:space="preserve"> </w:t>
      </w:r>
      <w:r>
        <w:rPr>
          <w:b/>
        </w:rPr>
        <w:t>requirements</w:t>
      </w:r>
      <w:r>
        <w:rPr>
          <w:b/>
          <w:spacing w:val="-3"/>
        </w:rPr>
        <w:t xml:space="preserve"> </w:t>
      </w:r>
      <w:r>
        <w:rPr>
          <w:b/>
        </w:rPr>
        <w:t>for</w:t>
      </w:r>
      <w:r>
        <w:rPr>
          <w:b/>
          <w:spacing w:val="-5"/>
        </w:rPr>
        <w:t xml:space="preserve"> </w:t>
      </w:r>
      <w:r>
        <w:rPr>
          <w:b/>
        </w:rPr>
        <w:t>SWIMMING</w:t>
      </w:r>
      <w:r>
        <w:rPr>
          <w:b/>
          <w:spacing w:val="-3"/>
        </w:rPr>
        <w:t xml:space="preserve"> </w:t>
      </w:r>
      <w:r>
        <w:rPr>
          <w:b/>
        </w:rPr>
        <w:t>and</w:t>
      </w:r>
      <w:r>
        <w:rPr>
          <w:b/>
          <w:spacing w:val="-4"/>
        </w:rPr>
        <w:t xml:space="preserve"> </w:t>
      </w:r>
      <w:r>
        <w:rPr>
          <w:b/>
        </w:rPr>
        <w:t>WATER</w:t>
      </w:r>
      <w:r>
        <w:rPr>
          <w:b/>
          <w:spacing w:val="-3"/>
        </w:rPr>
        <w:t xml:space="preserve"> </w:t>
      </w:r>
      <w:r>
        <w:rPr>
          <w:b/>
        </w:rPr>
        <w:t>SAFETY</w:t>
      </w:r>
    </w:p>
    <w:p w14:paraId="14AB3B77" w14:textId="77777777" w:rsidR="004C3597" w:rsidRDefault="00D8344F">
      <w:pPr>
        <w:pStyle w:val="BodyText"/>
        <w:spacing w:before="19"/>
        <w:ind w:left="171"/>
      </w:pPr>
      <w:r>
        <w:t>You</w:t>
      </w:r>
      <w:r>
        <w:rPr>
          <w:spacing w:val="-1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funding for</w:t>
      </w:r>
    </w:p>
    <w:p w14:paraId="0814F561" w14:textId="77777777" w:rsidR="004C3597" w:rsidRDefault="00D8344F">
      <w:pPr>
        <w:pStyle w:val="ListParagraph"/>
        <w:numPr>
          <w:ilvl w:val="0"/>
          <w:numId w:val="1"/>
        </w:numPr>
        <w:tabs>
          <w:tab w:val="left" w:pos="471"/>
          <w:tab w:val="left" w:pos="472"/>
        </w:tabs>
        <w:ind w:hanging="361"/>
      </w:pPr>
      <w:r>
        <w:t>Professional</w:t>
      </w:r>
      <w:r>
        <w:rPr>
          <w:spacing w:val="-2"/>
        </w:rPr>
        <w:t xml:space="preserve"> </w:t>
      </w:r>
      <w:r>
        <w:t>development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training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available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schools</w:t>
      </w:r>
      <w:r>
        <w:rPr>
          <w:spacing w:val="-5"/>
        </w:rPr>
        <w:t xml:space="preserve"> </w:t>
      </w:r>
      <w:r>
        <w:t>to train</w:t>
      </w:r>
      <w:r>
        <w:rPr>
          <w:spacing w:val="-2"/>
        </w:rPr>
        <w:t xml:space="preserve"> </w:t>
      </w:r>
      <w:r>
        <w:t>staff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support</w:t>
      </w:r>
      <w:r>
        <w:rPr>
          <w:spacing w:val="-1"/>
        </w:rPr>
        <w:t xml:space="preserve"> </w:t>
      </w:r>
      <w:r>
        <w:t>high</w:t>
      </w:r>
      <w:r>
        <w:rPr>
          <w:spacing w:val="-2"/>
        </w:rPr>
        <w:t xml:space="preserve"> </w:t>
      </w:r>
      <w:r>
        <w:t>quality</w:t>
      </w:r>
      <w:r>
        <w:rPr>
          <w:spacing w:val="-2"/>
        </w:rPr>
        <w:t xml:space="preserve"> </w:t>
      </w:r>
      <w:r>
        <w:t>swimming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water</w:t>
      </w:r>
      <w:r>
        <w:rPr>
          <w:spacing w:val="4"/>
        </w:rPr>
        <w:t xml:space="preserve"> </w:t>
      </w:r>
      <w:r>
        <w:t>safety</w:t>
      </w:r>
      <w:r>
        <w:rPr>
          <w:spacing w:val="-3"/>
        </w:rPr>
        <w:t xml:space="preserve"> </w:t>
      </w:r>
      <w:r>
        <w:t>lessons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pupils.</w:t>
      </w:r>
    </w:p>
    <w:p w14:paraId="27163476" w14:textId="77777777" w:rsidR="004C3597" w:rsidRDefault="00D8344F">
      <w:pPr>
        <w:pStyle w:val="ListParagraph"/>
        <w:numPr>
          <w:ilvl w:val="0"/>
          <w:numId w:val="1"/>
        </w:numPr>
        <w:tabs>
          <w:tab w:val="left" w:pos="471"/>
          <w:tab w:val="left" w:pos="472"/>
        </w:tabs>
        <w:spacing w:before="22" w:line="254" w:lineRule="auto"/>
        <w:ind w:right="1059"/>
      </w:pPr>
      <w:r>
        <w:t>Additional top-up swimming lessons to pupils who have not been able to meet the national curriculum requirements for swimming and water safety after the delivery</w:t>
      </w:r>
      <w:r>
        <w:rPr>
          <w:spacing w:val="-47"/>
        </w:rPr>
        <w:t xml:space="preserve"> </w:t>
      </w:r>
      <w:r>
        <w:t>of core swimming and water safety lessons.</w:t>
      </w:r>
      <w:r>
        <w:rPr>
          <w:spacing w:val="1"/>
        </w:rPr>
        <w:t xml:space="preserve"> </w:t>
      </w:r>
      <w:r>
        <w:t>At the end of key stage 2 all pupils are expected to be able to swim confidently and know how to be safe in and around</w:t>
      </w:r>
      <w:r>
        <w:rPr>
          <w:spacing w:val="1"/>
        </w:rPr>
        <w:t xml:space="preserve"> </w:t>
      </w:r>
      <w:r>
        <w:t>water.</w:t>
      </w:r>
    </w:p>
    <w:p w14:paraId="19E76720" w14:textId="77777777" w:rsidR="004C3597" w:rsidRDefault="004C3597">
      <w:pPr>
        <w:pStyle w:val="BodyText"/>
        <w:spacing w:before="3"/>
        <w:rPr>
          <w:sz w:val="24"/>
        </w:rPr>
      </w:pPr>
    </w:p>
    <w:p w14:paraId="5D6C070F" w14:textId="77777777" w:rsidR="004C3597" w:rsidRDefault="00D8344F">
      <w:pPr>
        <w:pStyle w:val="Heading2"/>
      </w:pPr>
      <w:r>
        <w:t>You</w:t>
      </w:r>
      <w:r>
        <w:rPr>
          <w:spacing w:val="-2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funding</w:t>
      </w:r>
      <w:r>
        <w:rPr>
          <w:spacing w:val="-1"/>
        </w:rPr>
        <w:t xml:space="preserve"> </w:t>
      </w:r>
      <w:r>
        <w:t>to</w:t>
      </w:r>
    </w:p>
    <w:p w14:paraId="1457B723" w14:textId="77777777" w:rsidR="004C3597" w:rsidRDefault="00D8344F">
      <w:pPr>
        <w:pStyle w:val="ListParagraph"/>
        <w:numPr>
          <w:ilvl w:val="1"/>
          <w:numId w:val="1"/>
        </w:numPr>
        <w:tabs>
          <w:tab w:val="left" w:pos="919"/>
          <w:tab w:val="left" w:pos="920"/>
        </w:tabs>
        <w:spacing w:before="87"/>
      </w:pPr>
      <w:r>
        <w:t>Employ</w:t>
      </w:r>
      <w:r>
        <w:rPr>
          <w:spacing w:val="-1"/>
        </w:rPr>
        <w:t xml:space="preserve"> </w:t>
      </w:r>
      <w:r>
        <w:t>coaches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specialist</w:t>
      </w:r>
      <w:r>
        <w:rPr>
          <w:spacing w:val="-1"/>
        </w:rPr>
        <w:t xml:space="preserve"> </w:t>
      </w:r>
      <w:r>
        <w:t>teachers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cover</w:t>
      </w:r>
      <w:r>
        <w:rPr>
          <w:spacing w:val="-1"/>
        </w:rPr>
        <w:t xml:space="preserve"> </w:t>
      </w:r>
      <w:r>
        <w:t>planning</w:t>
      </w:r>
      <w:r>
        <w:rPr>
          <w:spacing w:val="-2"/>
        </w:rPr>
        <w:t xml:space="preserve"> </w:t>
      </w:r>
      <w:r>
        <w:t>preparation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assessment</w:t>
      </w:r>
      <w:r>
        <w:rPr>
          <w:spacing w:val="-3"/>
        </w:rPr>
        <w:t xml:space="preserve"> </w:t>
      </w:r>
      <w:r>
        <w:t>(PPA)</w:t>
      </w:r>
      <w:r>
        <w:rPr>
          <w:spacing w:val="-3"/>
        </w:rPr>
        <w:t xml:space="preserve"> </w:t>
      </w:r>
      <w:r>
        <w:t>arrangements</w:t>
      </w:r>
      <w:r>
        <w:rPr>
          <w:spacing w:val="-3"/>
        </w:rPr>
        <w:t xml:space="preserve"> </w:t>
      </w:r>
      <w:r>
        <w:t>– these should</w:t>
      </w:r>
      <w:r>
        <w:rPr>
          <w:spacing w:val="-2"/>
        </w:rPr>
        <w:t xml:space="preserve"> </w:t>
      </w:r>
      <w:r>
        <w:t>come out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core</w:t>
      </w:r>
      <w:r>
        <w:rPr>
          <w:spacing w:val="-1"/>
        </w:rPr>
        <w:t xml:space="preserve"> </w:t>
      </w:r>
      <w:r>
        <w:t>staffing</w:t>
      </w:r>
      <w:r>
        <w:rPr>
          <w:spacing w:val="-2"/>
        </w:rPr>
        <w:t xml:space="preserve"> </w:t>
      </w:r>
      <w:r>
        <w:t>budget.</w:t>
      </w:r>
    </w:p>
    <w:p w14:paraId="04196C12" w14:textId="77777777" w:rsidR="004C3597" w:rsidRDefault="00D8344F">
      <w:pPr>
        <w:pStyle w:val="ListParagraph"/>
        <w:numPr>
          <w:ilvl w:val="1"/>
          <w:numId w:val="1"/>
        </w:numPr>
        <w:tabs>
          <w:tab w:val="left" w:pos="919"/>
          <w:tab w:val="left" w:pos="920"/>
        </w:tabs>
      </w:pPr>
      <w:r>
        <w:t>Teach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minimum requirements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 national</w:t>
      </w:r>
      <w:r>
        <w:rPr>
          <w:spacing w:val="-1"/>
        </w:rPr>
        <w:t xml:space="preserve"> </w:t>
      </w:r>
      <w:r>
        <w:t>curriculum</w:t>
      </w:r>
      <w:r>
        <w:rPr>
          <w:spacing w:val="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exception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top-up</w:t>
      </w:r>
      <w:r>
        <w:rPr>
          <w:spacing w:val="-2"/>
        </w:rPr>
        <w:t xml:space="preserve"> </w:t>
      </w:r>
      <w:r>
        <w:t>swimming</w:t>
      </w:r>
      <w:r>
        <w:rPr>
          <w:spacing w:val="-1"/>
        </w:rPr>
        <w:t xml:space="preserve"> </w:t>
      </w:r>
      <w:r>
        <w:t>lessons</w:t>
      </w:r>
      <w:r>
        <w:rPr>
          <w:spacing w:val="-1"/>
        </w:rPr>
        <w:t xml:space="preserve"> </w:t>
      </w:r>
      <w:r>
        <w:t>after</w:t>
      </w:r>
      <w:r>
        <w:rPr>
          <w:spacing w:val="-1"/>
        </w:rPr>
        <w:t xml:space="preserve"> </w:t>
      </w:r>
      <w:r>
        <w:t>pupils’</w:t>
      </w:r>
      <w:r>
        <w:rPr>
          <w:spacing w:val="-1"/>
        </w:rPr>
        <w:t xml:space="preserve"> </w:t>
      </w:r>
      <w:r>
        <w:t>completion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core</w:t>
      </w:r>
      <w:r>
        <w:rPr>
          <w:spacing w:val="-3"/>
        </w:rPr>
        <w:t xml:space="preserve"> </w:t>
      </w:r>
      <w:r>
        <w:t>lessons</w:t>
      </w:r>
      <w:r>
        <w:rPr>
          <w:spacing w:val="-1"/>
        </w:rPr>
        <w:t xml:space="preserve"> </w:t>
      </w:r>
      <w:r>
        <w:t>(or,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case</w:t>
      </w:r>
      <w:r>
        <w:rPr>
          <w:spacing w:val="-2"/>
        </w:rPr>
        <w:t xml:space="preserve"> </w:t>
      </w:r>
      <w:r>
        <w:t>of</w:t>
      </w:r>
    </w:p>
    <w:p w14:paraId="5E53A469" w14:textId="77777777" w:rsidR="004C3597" w:rsidRDefault="00D8344F">
      <w:pPr>
        <w:pStyle w:val="BodyText"/>
        <w:spacing w:before="17"/>
        <w:ind w:left="920"/>
      </w:pPr>
      <w:r>
        <w:t>academies and</w:t>
      </w:r>
      <w:r>
        <w:rPr>
          <w:spacing w:val="-2"/>
        </w:rPr>
        <w:t xml:space="preserve"> </w:t>
      </w:r>
      <w:r>
        <w:t>free schools,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teach</w:t>
      </w:r>
      <w:r>
        <w:rPr>
          <w:spacing w:val="-2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existing</w:t>
      </w:r>
      <w:r>
        <w:rPr>
          <w:spacing w:val="-3"/>
        </w:rPr>
        <w:t xml:space="preserve"> </w:t>
      </w:r>
      <w:r>
        <w:t>PE</w:t>
      </w:r>
      <w:r>
        <w:rPr>
          <w:spacing w:val="-3"/>
        </w:rPr>
        <w:t xml:space="preserve"> </w:t>
      </w:r>
      <w:r>
        <w:t>curriculum).</w:t>
      </w:r>
    </w:p>
    <w:p w14:paraId="49D740FC" w14:textId="77777777" w:rsidR="004C3597" w:rsidRDefault="00D8344F">
      <w:pPr>
        <w:pStyle w:val="ListParagraph"/>
        <w:numPr>
          <w:ilvl w:val="1"/>
          <w:numId w:val="1"/>
        </w:numPr>
        <w:tabs>
          <w:tab w:val="left" w:pos="919"/>
          <w:tab w:val="left" w:pos="920"/>
        </w:tabs>
        <w:spacing w:before="116"/>
      </w:pPr>
      <w:r>
        <w:t>Fund</w:t>
      </w:r>
      <w:r>
        <w:rPr>
          <w:spacing w:val="-2"/>
        </w:rPr>
        <w:t xml:space="preserve"> </w:t>
      </w:r>
      <w:r>
        <w:t>capital expenditure.</w:t>
      </w:r>
    </w:p>
    <w:p w14:paraId="61E4F284" w14:textId="77777777" w:rsidR="004C3597" w:rsidRDefault="004C3597">
      <w:pPr>
        <w:sectPr w:rsidR="004C3597">
          <w:pgSz w:w="16840" w:h="12410" w:orient="landscape"/>
          <w:pgMar w:top="160" w:right="120" w:bottom="1180" w:left="340" w:header="0" w:footer="992" w:gutter="0"/>
          <w:cols w:space="720"/>
        </w:sectPr>
      </w:pPr>
    </w:p>
    <w:p w14:paraId="27388C2B" w14:textId="77777777" w:rsidR="004C3597" w:rsidRDefault="00D8344F">
      <w:pPr>
        <w:pStyle w:val="Heading2"/>
        <w:spacing w:before="40" w:after="23"/>
      </w:pPr>
      <w:r>
        <w:lastRenderedPageBreak/>
        <w:t>Schools</w:t>
      </w:r>
      <w:r>
        <w:rPr>
          <w:spacing w:val="-2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required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publish</w:t>
      </w:r>
      <w:r>
        <w:rPr>
          <w:spacing w:val="-5"/>
        </w:rPr>
        <w:t xml:space="preserve"> </w:t>
      </w:r>
      <w:r>
        <w:t>information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percentage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pupils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year</w:t>
      </w:r>
      <w:r>
        <w:rPr>
          <w:spacing w:val="-4"/>
        </w:rPr>
        <w:t xml:space="preserve"> </w:t>
      </w:r>
      <w:r>
        <w:t>6</w:t>
      </w:r>
      <w:r>
        <w:rPr>
          <w:spacing w:val="-3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met</w:t>
      </w:r>
      <w:r>
        <w:rPr>
          <w:spacing w:val="-1"/>
        </w:rPr>
        <w:t xml:space="preserve"> </w:t>
      </w:r>
      <w:r>
        <w:t>each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3 swimming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water</w:t>
      </w:r>
      <w:r>
        <w:rPr>
          <w:spacing w:val="-4"/>
        </w:rPr>
        <w:t xml:space="preserve"> </w:t>
      </w:r>
      <w:r>
        <w:t>safety national</w:t>
      </w:r>
      <w:r>
        <w:rPr>
          <w:spacing w:val="-3"/>
        </w:rPr>
        <w:t xml:space="preserve"> </w:t>
      </w:r>
      <w:r>
        <w:t>curriculum</w:t>
      </w:r>
      <w:r>
        <w:rPr>
          <w:spacing w:val="-3"/>
        </w:rPr>
        <w:t xml:space="preserve"> </w:t>
      </w:r>
      <w:r>
        <w:t>requirements.</w:t>
      </w:r>
    </w:p>
    <w:tbl>
      <w:tblPr>
        <w:tblW w:w="0" w:type="auto"/>
        <w:tblInd w:w="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634"/>
        <w:gridCol w:w="5412"/>
        <w:gridCol w:w="27"/>
      </w:tblGrid>
      <w:tr w:rsidR="004C3597" w14:paraId="6DC15145" w14:textId="77777777">
        <w:trPr>
          <w:gridAfter w:val="1"/>
          <w:wAfter w:w="27" w:type="dxa"/>
          <w:trHeight w:val="885"/>
        </w:trPr>
        <w:tc>
          <w:tcPr>
            <w:tcW w:w="10634" w:type="dxa"/>
          </w:tcPr>
          <w:p w14:paraId="3F661BC6" w14:textId="77777777" w:rsidR="004C3597" w:rsidRDefault="00D8344F">
            <w:pPr>
              <w:pStyle w:val="TableParagraph"/>
              <w:spacing w:before="143"/>
              <w:ind w:left="4877" w:right="4863"/>
              <w:jc w:val="center"/>
              <w:rPr>
                <w:b/>
              </w:rPr>
            </w:pPr>
            <w:r>
              <w:rPr>
                <w:b/>
              </w:rPr>
              <w:t>Outcome</w:t>
            </w:r>
          </w:p>
        </w:tc>
        <w:tc>
          <w:tcPr>
            <w:tcW w:w="5412" w:type="dxa"/>
          </w:tcPr>
          <w:p w14:paraId="4B443FB7" w14:textId="77777777" w:rsidR="004C3597" w:rsidRDefault="00D8344F">
            <w:pPr>
              <w:pStyle w:val="TableParagraph"/>
              <w:spacing w:before="143"/>
              <w:ind w:left="1314"/>
              <w:rPr>
                <w:b/>
              </w:rPr>
            </w:pPr>
            <w:r>
              <w:rPr>
                <w:b/>
              </w:rPr>
              <w:t>%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pupils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achieving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outcome</w:t>
            </w:r>
          </w:p>
          <w:p w14:paraId="144D1F95" w14:textId="7424E3FF" w:rsidR="002944BF" w:rsidRDefault="002944BF" w:rsidP="002944BF">
            <w:pPr>
              <w:pStyle w:val="TableParagraph"/>
              <w:spacing w:before="143"/>
              <w:ind w:left="1314"/>
              <w:rPr>
                <w:b/>
              </w:rPr>
            </w:pPr>
            <w:r>
              <w:rPr>
                <w:b/>
              </w:rPr>
              <w:t xml:space="preserve">                     202</w:t>
            </w:r>
            <w:r w:rsidR="00E10829">
              <w:rPr>
                <w:b/>
              </w:rPr>
              <w:t>3</w:t>
            </w:r>
            <w:r>
              <w:rPr>
                <w:b/>
              </w:rPr>
              <w:t>/2</w:t>
            </w:r>
            <w:r w:rsidR="00E10829">
              <w:rPr>
                <w:b/>
              </w:rPr>
              <w:t>4</w:t>
            </w:r>
          </w:p>
        </w:tc>
      </w:tr>
      <w:tr w:rsidR="002944BF" w14:paraId="64888A8B" w14:textId="77777777" w:rsidTr="002944BF">
        <w:trPr>
          <w:trHeight w:val="599"/>
        </w:trPr>
        <w:tc>
          <w:tcPr>
            <w:tcW w:w="10634" w:type="dxa"/>
          </w:tcPr>
          <w:p w14:paraId="2C57C279" w14:textId="77777777" w:rsidR="002944BF" w:rsidRDefault="002944BF">
            <w:pPr>
              <w:pStyle w:val="TableParagraph"/>
              <w:spacing w:before="143"/>
              <w:ind w:left="110"/>
            </w:pPr>
            <w:r>
              <w:t>Swim</w:t>
            </w:r>
            <w:r>
              <w:rPr>
                <w:spacing w:val="-4"/>
              </w:rPr>
              <w:t xml:space="preserve"> </w:t>
            </w:r>
            <w:r>
              <w:t>competently,</w:t>
            </w:r>
            <w:r>
              <w:rPr>
                <w:spacing w:val="-1"/>
              </w:rPr>
              <w:t xml:space="preserve"> </w:t>
            </w:r>
            <w:r>
              <w:t>confidently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proficiently</w:t>
            </w:r>
            <w:r>
              <w:rPr>
                <w:spacing w:val="-3"/>
              </w:rPr>
              <w:t xml:space="preserve"> </w:t>
            </w:r>
            <w:r>
              <w:t>over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distance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at</w:t>
            </w:r>
            <w:r>
              <w:rPr>
                <w:spacing w:val="-3"/>
              </w:rPr>
              <w:t xml:space="preserve"> </w:t>
            </w:r>
            <w:r>
              <w:t>least</w:t>
            </w:r>
            <w:r>
              <w:rPr>
                <w:spacing w:val="-2"/>
              </w:rPr>
              <w:t xml:space="preserve"> </w:t>
            </w:r>
            <w:r>
              <w:t>25</w:t>
            </w:r>
            <w:r>
              <w:rPr>
                <w:spacing w:val="-3"/>
              </w:rPr>
              <w:t xml:space="preserve"> </w:t>
            </w:r>
            <w:r>
              <w:t>metres</w:t>
            </w:r>
          </w:p>
        </w:tc>
        <w:tc>
          <w:tcPr>
            <w:tcW w:w="5439" w:type="dxa"/>
            <w:gridSpan w:val="2"/>
          </w:tcPr>
          <w:p w14:paraId="3DCC5FEB" w14:textId="59B64DD8" w:rsidR="002944BF" w:rsidRPr="00804EB0" w:rsidRDefault="00AE7FAC">
            <w:pPr>
              <w:pStyle w:val="TableParagraph"/>
              <w:spacing w:before="143"/>
              <w:ind w:left="918" w:right="919"/>
              <w:jc w:val="center"/>
            </w:pPr>
            <w:r w:rsidRPr="00804EB0">
              <w:t>78.6%</w:t>
            </w:r>
          </w:p>
        </w:tc>
      </w:tr>
      <w:tr w:rsidR="002944BF" w14:paraId="07AFE680" w14:textId="77777777" w:rsidTr="002944BF">
        <w:trPr>
          <w:trHeight w:val="600"/>
        </w:trPr>
        <w:tc>
          <w:tcPr>
            <w:tcW w:w="10634" w:type="dxa"/>
          </w:tcPr>
          <w:p w14:paraId="6537DDF8" w14:textId="77777777" w:rsidR="002944BF" w:rsidRDefault="002944BF">
            <w:pPr>
              <w:pStyle w:val="TableParagraph"/>
              <w:spacing w:before="145"/>
              <w:ind w:left="110"/>
            </w:pPr>
            <w:r>
              <w:t>Use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range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strokes</w:t>
            </w:r>
            <w:r>
              <w:rPr>
                <w:spacing w:val="-2"/>
              </w:rPr>
              <w:t xml:space="preserve"> </w:t>
            </w:r>
            <w:r>
              <w:t>effectively;</w:t>
            </w:r>
            <w:r>
              <w:rPr>
                <w:spacing w:val="-4"/>
              </w:rPr>
              <w:t xml:space="preserve"> </w:t>
            </w:r>
            <w:r>
              <w:t>front</w:t>
            </w:r>
            <w:r>
              <w:rPr>
                <w:spacing w:val="-2"/>
              </w:rPr>
              <w:t xml:space="preserve"> </w:t>
            </w:r>
            <w:r>
              <w:t>crawl,</w:t>
            </w:r>
            <w:r>
              <w:rPr>
                <w:spacing w:val="-3"/>
              </w:rPr>
              <w:t xml:space="preserve"> </w:t>
            </w:r>
            <w:r>
              <w:t>backstroke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breaststroke</w:t>
            </w:r>
          </w:p>
        </w:tc>
        <w:tc>
          <w:tcPr>
            <w:tcW w:w="5439" w:type="dxa"/>
            <w:gridSpan w:val="2"/>
          </w:tcPr>
          <w:p w14:paraId="2B4B6D61" w14:textId="5CE9B012" w:rsidR="002944BF" w:rsidRPr="00804EB0" w:rsidRDefault="00AE7FAC">
            <w:pPr>
              <w:pStyle w:val="TableParagraph"/>
              <w:spacing w:before="145"/>
              <w:ind w:left="918" w:right="919"/>
              <w:jc w:val="center"/>
            </w:pPr>
            <w:r w:rsidRPr="00804EB0">
              <w:t>78.6%</w:t>
            </w:r>
          </w:p>
        </w:tc>
      </w:tr>
      <w:tr w:rsidR="002944BF" w14:paraId="782E8D98" w14:textId="77777777" w:rsidTr="002944BF">
        <w:trPr>
          <w:trHeight w:val="597"/>
        </w:trPr>
        <w:tc>
          <w:tcPr>
            <w:tcW w:w="10634" w:type="dxa"/>
          </w:tcPr>
          <w:p w14:paraId="022A8230" w14:textId="77777777" w:rsidR="002944BF" w:rsidRDefault="002944BF">
            <w:pPr>
              <w:pStyle w:val="TableParagraph"/>
              <w:spacing w:before="143"/>
              <w:ind w:left="110"/>
            </w:pPr>
            <w:r>
              <w:t>Perform</w:t>
            </w:r>
            <w:r>
              <w:rPr>
                <w:spacing w:val="-1"/>
              </w:rPr>
              <w:t xml:space="preserve"> </w:t>
            </w:r>
            <w:r>
              <w:t>safe</w:t>
            </w:r>
            <w:r>
              <w:rPr>
                <w:spacing w:val="-4"/>
              </w:rPr>
              <w:t xml:space="preserve"> </w:t>
            </w:r>
            <w:r>
              <w:t>self-rescue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different</w:t>
            </w:r>
            <w:r>
              <w:rPr>
                <w:spacing w:val="-3"/>
              </w:rPr>
              <w:t xml:space="preserve"> </w:t>
            </w:r>
            <w:r>
              <w:t>water-based</w:t>
            </w:r>
            <w:r>
              <w:rPr>
                <w:spacing w:val="-2"/>
              </w:rPr>
              <w:t xml:space="preserve"> </w:t>
            </w:r>
            <w:r>
              <w:t>situations</w:t>
            </w:r>
          </w:p>
        </w:tc>
        <w:tc>
          <w:tcPr>
            <w:tcW w:w="5439" w:type="dxa"/>
            <w:gridSpan w:val="2"/>
          </w:tcPr>
          <w:p w14:paraId="33D11C11" w14:textId="3C7ECA7F" w:rsidR="002944BF" w:rsidRPr="00804EB0" w:rsidRDefault="00AE7FAC">
            <w:pPr>
              <w:pStyle w:val="TableParagraph"/>
              <w:spacing w:before="143"/>
              <w:ind w:left="918" w:right="919"/>
              <w:jc w:val="center"/>
            </w:pPr>
            <w:r w:rsidRPr="00804EB0">
              <w:t>78.6%</w:t>
            </w:r>
          </w:p>
        </w:tc>
      </w:tr>
      <w:tr w:rsidR="002944BF" w14:paraId="165575E5" w14:textId="77777777" w:rsidTr="002944BF">
        <w:trPr>
          <w:trHeight w:val="1468"/>
        </w:trPr>
        <w:tc>
          <w:tcPr>
            <w:tcW w:w="10634" w:type="dxa"/>
          </w:tcPr>
          <w:p w14:paraId="2CFAF3C2" w14:textId="77777777" w:rsidR="002944BF" w:rsidRDefault="002944BF">
            <w:pPr>
              <w:pStyle w:val="TableParagraph"/>
              <w:spacing w:before="143" w:line="259" w:lineRule="auto"/>
              <w:ind w:left="110" w:right="195"/>
              <w:jc w:val="both"/>
              <w:rPr>
                <w:b/>
              </w:rPr>
            </w:pPr>
            <w:r>
              <w:t>The premium may also be used to provide additional top-up swimming lessons to pupils who have not been able to</w:t>
            </w:r>
            <w:r>
              <w:rPr>
                <w:spacing w:val="-47"/>
              </w:rPr>
              <w:t xml:space="preserve"> </w:t>
            </w:r>
            <w:r>
              <w:t>meet</w:t>
            </w:r>
            <w:r>
              <w:rPr>
                <w:spacing w:val="-2"/>
              </w:rPr>
              <w:t xml:space="preserve"> </w:t>
            </w:r>
            <w:r>
              <w:t>the national</w:t>
            </w:r>
            <w:r>
              <w:rPr>
                <w:spacing w:val="-2"/>
              </w:rPr>
              <w:t xml:space="preserve"> </w:t>
            </w:r>
            <w:r>
              <w:t>curriculum requirements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1"/>
              </w:rPr>
              <w:t xml:space="preserve"> </w:t>
            </w:r>
            <w:r>
              <w:t>swimming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water</w:t>
            </w:r>
            <w:r>
              <w:rPr>
                <w:spacing w:val="-4"/>
              </w:rPr>
              <w:t xml:space="preserve"> </w:t>
            </w:r>
            <w:r>
              <w:t>safety</w:t>
            </w:r>
            <w:r>
              <w:rPr>
                <w:spacing w:val="-2"/>
              </w:rPr>
              <w:t xml:space="preserve"> </w:t>
            </w:r>
            <w:r>
              <w:t>after</w:t>
            </w:r>
            <w:r>
              <w:rPr>
                <w:spacing w:val="-3"/>
              </w:rPr>
              <w:t xml:space="preserve"> </w:t>
            </w:r>
            <w:r>
              <w:t>the delivery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core</w:t>
            </w:r>
            <w:r>
              <w:rPr>
                <w:spacing w:val="-1"/>
              </w:rPr>
              <w:t xml:space="preserve"> </w:t>
            </w:r>
            <w:r>
              <w:t>swimming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7"/>
              </w:rPr>
              <w:t xml:space="preserve"> </w:t>
            </w:r>
            <w:r>
              <w:t>water safety lessons. At the end of key stage 2 all pupils are expected to be able to swim confidently and know how</w:t>
            </w:r>
            <w:r>
              <w:rPr>
                <w:spacing w:val="-47"/>
              </w:rPr>
              <w:t xml:space="preserve"> </w:t>
            </w:r>
            <w:r>
              <w:t>to be</w:t>
            </w:r>
            <w:r>
              <w:rPr>
                <w:spacing w:val="-3"/>
              </w:rPr>
              <w:t xml:space="preserve"> </w:t>
            </w:r>
            <w:r>
              <w:t>safe</w:t>
            </w:r>
            <w:r>
              <w:rPr>
                <w:spacing w:val="-2"/>
              </w:rPr>
              <w:t xml:space="preserve"> </w:t>
            </w:r>
            <w:r>
              <w:t>in and</w:t>
            </w:r>
            <w:r>
              <w:rPr>
                <w:spacing w:val="-1"/>
              </w:rPr>
              <w:t xml:space="preserve"> </w:t>
            </w:r>
            <w:r>
              <w:t>around</w:t>
            </w:r>
            <w:r>
              <w:rPr>
                <w:spacing w:val="-2"/>
              </w:rPr>
              <w:t xml:space="preserve"> </w:t>
            </w:r>
            <w:r>
              <w:t xml:space="preserve">water. </w:t>
            </w:r>
            <w:r>
              <w:rPr>
                <w:b/>
              </w:rPr>
              <w:t>Have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you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used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funding for this purpose?</w:t>
            </w:r>
          </w:p>
        </w:tc>
        <w:tc>
          <w:tcPr>
            <w:tcW w:w="5439" w:type="dxa"/>
            <w:gridSpan w:val="2"/>
          </w:tcPr>
          <w:p w14:paraId="326636EA" w14:textId="57FEE020" w:rsidR="002944BF" w:rsidRPr="00804EB0" w:rsidRDefault="00E10829">
            <w:pPr>
              <w:pStyle w:val="TableParagraph"/>
              <w:spacing w:before="143"/>
              <w:ind w:left="919" w:right="919"/>
              <w:jc w:val="center"/>
              <w:rPr>
                <w:b/>
              </w:rPr>
            </w:pPr>
            <w:r w:rsidRPr="00804EB0">
              <w:rPr>
                <w:b/>
              </w:rPr>
              <w:t>YES</w:t>
            </w:r>
          </w:p>
        </w:tc>
      </w:tr>
    </w:tbl>
    <w:p w14:paraId="67987F39" w14:textId="77777777" w:rsidR="004C3597" w:rsidRDefault="004C3597">
      <w:pPr>
        <w:jc w:val="center"/>
      </w:pPr>
    </w:p>
    <w:p w14:paraId="60558DEA" w14:textId="013AF31F" w:rsidR="00BA09F5" w:rsidRDefault="00C10330" w:rsidP="00136BA3">
      <w:pPr>
        <w:jc w:val="center"/>
        <w:rPr>
          <w:rFonts w:ascii="Comic Sans MS" w:hAnsi="Comic Sans MS"/>
          <w:i/>
          <w:sz w:val="52"/>
          <w:szCs w:val="52"/>
        </w:rPr>
      </w:pPr>
      <w:r w:rsidRPr="00C10330">
        <w:rPr>
          <w:rFonts w:ascii="Comic Sans MS" w:hAnsi="Comic Sans MS"/>
          <w:i/>
          <w:sz w:val="52"/>
          <w:szCs w:val="52"/>
        </w:rPr>
        <w:t>2024-25 plan</w:t>
      </w:r>
    </w:p>
    <w:p w14:paraId="7B469C84" w14:textId="77777777" w:rsidR="00C10330" w:rsidRPr="00C10330" w:rsidRDefault="00C10330" w:rsidP="00136BA3">
      <w:pPr>
        <w:jc w:val="center"/>
        <w:rPr>
          <w:rFonts w:ascii="Comic Sans MS" w:hAnsi="Comic Sans MS"/>
          <w:i/>
          <w:sz w:val="52"/>
          <w:szCs w:val="5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92"/>
        <w:gridCol w:w="4092"/>
        <w:gridCol w:w="4093"/>
        <w:gridCol w:w="4093"/>
      </w:tblGrid>
      <w:tr w:rsidR="00BA09F5" w14:paraId="18E37E81" w14:textId="77777777" w:rsidTr="000C4462">
        <w:tc>
          <w:tcPr>
            <w:tcW w:w="16370" w:type="dxa"/>
            <w:gridSpan w:val="4"/>
            <w:shd w:val="clear" w:color="auto" w:fill="92D050"/>
          </w:tcPr>
          <w:p w14:paraId="4D322C8A" w14:textId="77777777" w:rsidR="00BA09F5" w:rsidRDefault="000C4462">
            <w:pPr>
              <w:jc w:val="center"/>
            </w:pPr>
            <w:r w:rsidRPr="00A0596D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Key indicator 1: The engagement of all pupils in regular physical activity – Chief Medical Officer guidelines recommend that primary school pupils undertake at least 30 minutes of physical activity a day in school</w:t>
            </w:r>
          </w:p>
        </w:tc>
      </w:tr>
      <w:tr w:rsidR="00BA09F5" w14:paraId="43FCEA5B" w14:textId="77777777" w:rsidTr="00BA09F5">
        <w:tc>
          <w:tcPr>
            <w:tcW w:w="4092" w:type="dxa"/>
          </w:tcPr>
          <w:p w14:paraId="6A78E291" w14:textId="77777777" w:rsidR="00BA09F5" w:rsidRPr="00A0596D" w:rsidRDefault="000C4462">
            <w:pPr>
              <w:jc w:val="center"/>
              <w:rPr>
                <w:rFonts w:ascii="Comic Sans MS" w:hAnsi="Comic Sans MS"/>
              </w:rPr>
            </w:pPr>
            <w:r w:rsidRPr="00A0596D">
              <w:rPr>
                <w:rFonts w:ascii="Comic Sans MS" w:hAnsi="Comic Sans MS"/>
              </w:rPr>
              <w:t>Intent</w:t>
            </w:r>
          </w:p>
        </w:tc>
        <w:tc>
          <w:tcPr>
            <w:tcW w:w="4092" w:type="dxa"/>
          </w:tcPr>
          <w:p w14:paraId="3A98CE5C" w14:textId="77777777" w:rsidR="00BA09F5" w:rsidRPr="00A0596D" w:rsidRDefault="000C4462">
            <w:pPr>
              <w:jc w:val="center"/>
              <w:rPr>
                <w:rFonts w:ascii="Comic Sans MS" w:hAnsi="Comic Sans MS"/>
              </w:rPr>
            </w:pPr>
            <w:r w:rsidRPr="00A0596D">
              <w:rPr>
                <w:rFonts w:ascii="Comic Sans MS" w:hAnsi="Comic Sans MS"/>
              </w:rPr>
              <w:t>Implementation</w:t>
            </w:r>
          </w:p>
        </w:tc>
        <w:tc>
          <w:tcPr>
            <w:tcW w:w="4093" w:type="dxa"/>
          </w:tcPr>
          <w:p w14:paraId="133178AA" w14:textId="77777777" w:rsidR="00BA09F5" w:rsidRPr="00A0596D" w:rsidRDefault="000C4462">
            <w:pPr>
              <w:jc w:val="center"/>
              <w:rPr>
                <w:rFonts w:ascii="Comic Sans MS" w:hAnsi="Comic Sans MS"/>
              </w:rPr>
            </w:pPr>
            <w:r w:rsidRPr="00A0596D">
              <w:rPr>
                <w:rFonts w:ascii="Comic Sans MS" w:hAnsi="Comic Sans MS"/>
              </w:rPr>
              <w:t>Funding allocated</w:t>
            </w:r>
          </w:p>
        </w:tc>
        <w:tc>
          <w:tcPr>
            <w:tcW w:w="4093" w:type="dxa"/>
          </w:tcPr>
          <w:p w14:paraId="6BEED20B" w14:textId="77777777" w:rsidR="00BA09F5" w:rsidRPr="00A0596D" w:rsidRDefault="000C4462">
            <w:pPr>
              <w:jc w:val="center"/>
              <w:rPr>
                <w:rFonts w:ascii="Comic Sans MS" w:hAnsi="Comic Sans MS"/>
              </w:rPr>
            </w:pPr>
            <w:r w:rsidRPr="00A0596D">
              <w:rPr>
                <w:rFonts w:ascii="Comic Sans MS" w:hAnsi="Comic Sans MS"/>
              </w:rPr>
              <w:t>Impact</w:t>
            </w:r>
          </w:p>
        </w:tc>
      </w:tr>
      <w:tr w:rsidR="00A0596D" w14:paraId="7880BD0A" w14:textId="77777777" w:rsidTr="00BA09F5">
        <w:tc>
          <w:tcPr>
            <w:tcW w:w="4092" w:type="dxa"/>
          </w:tcPr>
          <w:p w14:paraId="58B7705C" w14:textId="77777777" w:rsidR="00A0596D" w:rsidRPr="006F6993" w:rsidRDefault="00A0596D" w:rsidP="00A0596D">
            <w:pPr>
              <w:rPr>
                <w:rFonts w:ascii="Comic Sans MS" w:hAnsi="Comic Sans MS"/>
                <w:sz w:val="20"/>
                <w:szCs w:val="20"/>
              </w:rPr>
            </w:pPr>
            <w:r w:rsidRPr="006F6993">
              <w:rPr>
                <w:rFonts w:ascii="Comic Sans MS" w:hAnsi="Comic Sans MS"/>
                <w:sz w:val="20"/>
                <w:szCs w:val="20"/>
              </w:rPr>
              <w:t xml:space="preserve">To provide support, development and training for the </w:t>
            </w:r>
            <w:r w:rsidRPr="006F6993">
              <w:rPr>
                <w:rFonts w:ascii="Comic Sans MS" w:hAnsi="Comic Sans MS"/>
                <w:i/>
                <w:sz w:val="20"/>
                <w:szCs w:val="20"/>
              </w:rPr>
              <w:t>Young Leaders</w:t>
            </w:r>
            <w:r w:rsidRPr="006F6993">
              <w:rPr>
                <w:rFonts w:ascii="Comic Sans MS" w:hAnsi="Comic Sans MS"/>
                <w:sz w:val="20"/>
                <w:szCs w:val="20"/>
              </w:rPr>
              <w:t xml:space="preserve"> initiative:</w:t>
            </w:r>
          </w:p>
          <w:p w14:paraId="105E6852" w14:textId="4ED9751D" w:rsidR="00A0596D" w:rsidRPr="006F6993" w:rsidRDefault="00A0596D" w:rsidP="00A0596D">
            <w:pPr>
              <w:pStyle w:val="ListParagraph"/>
              <w:widowControl/>
              <w:numPr>
                <w:ilvl w:val="0"/>
                <w:numId w:val="4"/>
              </w:numPr>
              <w:autoSpaceDE/>
              <w:autoSpaceDN/>
              <w:spacing w:before="0"/>
              <w:contextualSpacing/>
              <w:rPr>
                <w:rFonts w:ascii="Comic Sans MS" w:hAnsi="Comic Sans MS"/>
                <w:sz w:val="20"/>
                <w:szCs w:val="20"/>
              </w:rPr>
            </w:pPr>
            <w:r w:rsidRPr="006F6993">
              <w:rPr>
                <w:rFonts w:ascii="Comic Sans MS" w:hAnsi="Comic Sans MS"/>
                <w:sz w:val="20"/>
                <w:szCs w:val="20"/>
              </w:rPr>
              <w:t xml:space="preserve">Training of new </w:t>
            </w:r>
            <w:r w:rsidRPr="006F6993">
              <w:rPr>
                <w:rFonts w:ascii="Comic Sans MS" w:hAnsi="Comic Sans MS"/>
                <w:i/>
                <w:sz w:val="20"/>
                <w:szCs w:val="20"/>
              </w:rPr>
              <w:t>Young Leader</w:t>
            </w:r>
            <w:r>
              <w:rPr>
                <w:rFonts w:ascii="Comic Sans MS" w:hAnsi="Comic Sans MS"/>
                <w:sz w:val="20"/>
                <w:szCs w:val="20"/>
              </w:rPr>
              <w:t xml:space="preserve"> cohort in Term </w:t>
            </w:r>
            <w:r w:rsidR="00386A92">
              <w:rPr>
                <w:rFonts w:ascii="Comic Sans MS" w:hAnsi="Comic Sans MS"/>
                <w:sz w:val="20"/>
                <w:szCs w:val="20"/>
              </w:rPr>
              <w:t>6</w:t>
            </w:r>
            <w:r w:rsidRPr="006F6993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10D4BEAD" w14:textId="77777777" w:rsidR="00A0596D" w:rsidRDefault="00A0596D" w:rsidP="00A0596D">
            <w:pPr>
              <w:pStyle w:val="ListParagraph"/>
              <w:widowControl/>
              <w:numPr>
                <w:ilvl w:val="0"/>
                <w:numId w:val="4"/>
              </w:numPr>
              <w:autoSpaceDE/>
              <w:autoSpaceDN/>
              <w:spacing w:before="0"/>
              <w:contextualSpacing/>
              <w:rPr>
                <w:rFonts w:ascii="Comic Sans MS" w:hAnsi="Comic Sans MS"/>
                <w:sz w:val="20"/>
                <w:szCs w:val="20"/>
              </w:rPr>
            </w:pPr>
            <w:r w:rsidRPr="006F6993">
              <w:rPr>
                <w:rFonts w:ascii="Comic Sans MS" w:hAnsi="Comic Sans MS"/>
                <w:sz w:val="20"/>
                <w:szCs w:val="20"/>
              </w:rPr>
              <w:t xml:space="preserve">Resources to deliver </w:t>
            </w:r>
            <w:r w:rsidRPr="006F6993">
              <w:rPr>
                <w:rFonts w:ascii="Comic Sans MS" w:hAnsi="Comic Sans MS"/>
                <w:i/>
                <w:sz w:val="20"/>
                <w:szCs w:val="20"/>
              </w:rPr>
              <w:t>Young Leaders’</w:t>
            </w:r>
            <w:r w:rsidRPr="006F6993">
              <w:rPr>
                <w:rFonts w:ascii="Comic Sans MS" w:hAnsi="Comic Sans MS"/>
                <w:sz w:val="20"/>
                <w:szCs w:val="20"/>
              </w:rPr>
              <w:t xml:space="preserve"> sessions.</w:t>
            </w:r>
          </w:p>
          <w:p w14:paraId="4056B08D" w14:textId="3F6C9E23" w:rsidR="007F295B" w:rsidRDefault="0073508C" w:rsidP="00A0596D">
            <w:pPr>
              <w:pStyle w:val="ListParagraph"/>
              <w:widowControl/>
              <w:numPr>
                <w:ilvl w:val="0"/>
                <w:numId w:val="4"/>
              </w:numPr>
              <w:autoSpaceDE/>
              <w:autoSpaceDN/>
              <w:spacing w:before="0"/>
              <w:contextualSpacing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Training of new</w:t>
            </w:r>
            <w:r w:rsidR="007F295B">
              <w:rPr>
                <w:rFonts w:ascii="Comic Sans MS" w:hAnsi="Comic Sans MS"/>
                <w:sz w:val="20"/>
                <w:szCs w:val="20"/>
              </w:rPr>
              <w:t xml:space="preserve"> Magnificent Minds </w:t>
            </w:r>
            <w:r>
              <w:rPr>
                <w:rFonts w:ascii="Comic Sans MS" w:hAnsi="Comic Sans MS"/>
                <w:sz w:val="20"/>
                <w:szCs w:val="20"/>
              </w:rPr>
              <w:t xml:space="preserve">cohort </w:t>
            </w:r>
            <w:r w:rsidR="00B2219C">
              <w:rPr>
                <w:rFonts w:ascii="Comic Sans MS" w:hAnsi="Comic Sans MS"/>
                <w:sz w:val="20"/>
                <w:szCs w:val="20"/>
              </w:rPr>
              <w:t xml:space="preserve">to deliver positive mental health sessions </w:t>
            </w:r>
          </w:p>
          <w:p w14:paraId="4CA39EC1" w14:textId="77777777" w:rsidR="00A0596D" w:rsidRDefault="00A0596D">
            <w:pPr>
              <w:jc w:val="center"/>
            </w:pPr>
          </w:p>
        </w:tc>
        <w:tc>
          <w:tcPr>
            <w:tcW w:w="4092" w:type="dxa"/>
          </w:tcPr>
          <w:p w14:paraId="3C0E3CE3" w14:textId="77777777" w:rsidR="00A0596D" w:rsidRDefault="00D857B6" w:rsidP="00D857B6">
            <w:r>
              <w:t>Standens Barn maintain a healthy playground. Young leaders will deliver sporting sessions on a daily basis for different year groups.</w:t>
            </w:r>
          </w:p>
          <w:p w14:paraId="0942A417" w14:textId="77777777" w:rsidR="00D857B6" w:rsidRDefault="00D857B6" w:rsidP="00D857B6"/>
          <w:p w14:paraId="5C9DAEBE" w14:textId="1AB4A2D5" w:rsidR="00D857B6" w:rsidRDefault="00D857B6" w:rsidP="00D857B6">
            <w:r>
              <w:t xml:space="preserve">Funding provided for </w:t>
            </w:r>
            <w:r w:rsidR="009636D5">
              <w:t>16</w:t>
            </w:r>
            <w:r>
              <w:t xml:space="preserve"> x Year </w:t>
            </w:r>
            <w:r w:rsidR="009636D5">
              <w:t>5</w:t>
            </w:r>
            <w:r>
              <w:t xml:space="preserve">s in </w:t>
            </w:r>
            <w:r w:rsidR="009636D5">
              <w:t>June 2025</w:t>
            </w:r>
            <w:r>
              <w:t xml:space="preserve"> to implement this action. These will be trained by Pacesetters</w:t>
            </w:r>
            <w:r w:rsidR="009636D5">
              <w:t xml:space="preserve">. They will work with the current </w:t>
            </w:r>
            <w:r w:rsidR="008705B5">
              <w:t>Young Leaders so that there is a phased transition for the following academic year.</w:t>
            </w:r>
          </w:p>
        </w:tc>
        <w:tc>
          <w:tcPr>
            <w:tcW w:w="4093" w:type="dxa"/>
          </w:tcPr>
          <w:p w14:paraId="28458531" w14:textId="62D25D3A" w:rsidR="00A0596D" w:rsidRDefault="00BA3E31" w:rsidP="002B3D75">
            <w:r>
              <w:t>£505</w:t>
            </w:r>
          </w:p>
          <w:p w14:paraId="0E137E4C" w14:textId="77777777" w:rsidR="002B3D75" w:rsidRDefault="002B3D75" w:rsidP="002B3D75"/>
          <w:p w14:paraId="1CE0E6C1" w14:textId="77777777" w:rsidR="002B3D75" w:rsidRDefault="002B3D75" w:rsidP="002B3D75"/>
        </w:tc>
        <w:tc>
          <w:tcPr>
            <w:tcW w:w="4093" w:type="dxa"/>
          </w:tcPr>
          <w:p w14:paraId="7B0135FA" w14:textId="1ED77C27" w:rsidR="00A0596D" w:rsidRDefault="00A0596D" w:rsidP="007E6CDE"/>
        </w:tc>
      </w:tr>
      <w:tr w:rsidR="000C4462" w14:paraId="41AEEE13" w14:textId="77777777" w:rsidTr="00A0596D">
        <w:tc>
          <w:tcPr>
            <w:tcW w:w="16370" w:type="dxa"/>
            <w:gridSpan w:val="4"/>
            <w:shd w:val="clear" w:color="auto" w:fill="92D050"/>
          </w:tcPr>
          <w:p w14:paraId="7DE12755" w14:textId="77777777" w:rsidR="000C4462" w:rsidRPr="00A0596D" w:rsidRDefault="000C446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  <w:r w:rsidRPr="00A0596D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Key indicator 2: The profile of PESSPA being raised across the school as a tool for whole school improvement</w:t>
            </w:r>
          </w:p>
        </w:tc>
      </w:tr>
      <w:tr w:rsidR="000C4462" w14:paraId="3520D043" w14:textId="77777777" w:rsidTr="00BA09F5">
        <w:tc>
          <w:tcPr>
            <w:tcW w:w="4092" w:type="dxa"/>
          </w:tcPr>
          <w:p w14:paraId="6EF03507" w14:textId="77777777" w:rsidR="000C4462" w:rsidRPr="00D857B6" w:rsidRDefault="000C4462" w:rsidP="000C4462">
            <w:pPr>
              <w:jc w:val="center"/>
              <w:rPr>
                <w:rFonts w:ascii="Comic Sans MS" w:hAnsi="Comic Sans MS"/>
                <w:b/>
              </w:rPr>
            </w:pPr>
            <w:r w:rsidRPr="00D857B6">
              <w:rPr>
                <w:rFonts w:ascii="Comic Sans MS" w:hAnsi="Comic Sans MS"/>
                <w:b/>
              </w:rPr>
              <w:lastRenderedPageBreak/>
              <w:t>Intent</w:t>
            </w:r>
          </w:p>
        </w:tc>
        <w:tc>
          <w:tcPr>
            <w:tcW w:w="4092" w:type="dxa"/>
          </w:tcPr>
          <w:p w14:paraId="102F3D7D" w14:textId="77777777" w:rsidR="000C4462" w:rsidRPr="00D857B6" w:rsidRDefault="000C4462" w:rsidP="000C4462">
            <w:pPr>
              <w:jc w:val="center"/>
              <w:rPr>
                <w:rFonts w:ascii="Comic Sans MS" w:hAnsi="Comic Sans MS"/>
                <w:b/>
              </w:rPr>
            </w:pPr>
            <w:r w:rsidRPr="00D857B6">
              <w:rPr>
                <w:rFonts w:ascii="Comic Sans MS" w:hAnsi="Comic Sans MS"/>
                <w:b/>
              </w:rPr>
              <w:t>Implementation</w:t>
            </w:r>
          </w:p>
        </w:tc>
        <w:tc>
          <w:tcPr>
            <w:tcW w:w="4093" w:type="dxa"/>
          </w:tcPr>
          <w:p w14:paraId="7F56A645" w14:textId="77777777" w:rsidR="000C4462" w:rsidRPr="00D857B6" w:rsidRDefault="000C4462" w:rsidP="000C4462">
            <w:pPr>
              <w:jc w:val="center"/>
              <w:rPr>
                <w:rFonts w:ascii="Comic Sans MS" w:hAnsi="Comic Sans MS"/>
                <w:b/>
              </w:rPr>
            </w:pPr>
            <w:r w:rsidRPr="00D857B6">
              <w:rPr>
                <w:rFonts w:ascii="Comic Sans MS" w:hAnsi="Comic Sans MS"/>
                <w:b/>
              </w:rPr>
              <w:t>Funding allocated</w:t>
            </w:r>
          </w:p>
        </w:tc>
        <w:tc>
          <w:tcPr>
            <w:tcW w:w="4093" w:type="dxa"/>
          </w:tcPr>
          <w:p w14:paraId="3A35984F" w14:textId="77777777" w:rsidR="000C4462" w:rsidRPr="00D857B6" w:rsidRDefault="000C4462" w:rsidP="000C4462">
            <w:pPr>
              <w:jc w:val="center"/>
              <w:rPr>
                <w:rFonts w:ascii="Comic Sans MS" w:hAnsi="Comic Sans MS"/>
                <w:b/>
              </w:rPr>
            </w:pPr>
            <w:r w:rsidRPr="00D857B6">
              <w:rPr>
                <w:rFonts w:ascii="Comic Sans MS" w:hAnsi="Comic Sans MS"/>
                <w:b/>
              </w:rPr>
              <w:t>Impact</w:t>
            </w:r>
          </w:p>
        </w:tc>
      </w:tr>
      <w:tr w:rsidR="00A0596D" w14:paraId="7609D51E" w14:textId="77777777" w:rsidTr="00BA09F5">
        <w:tc>
          <w:tcPr>
            <w:tcW w:w="4092" w:type="dxa"/>
          </w:tcPr>
          <w:p w14:paraId="46E271B5" w14:textId="77777777" w:rsidR="00D857B6" w:rsidRPr="006F6993" w:rsidRDefault="00D857B6" w:rsidP="00D857B6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6F6993">
              <w:rPr>
                <w:rFonts w:ascii="Comic Sans MS" w:hAnsi="Comic Sans MS"/>
                <w:sz w:val="20"/>
                <w:szCs w:val="20"/>
              </w:rPr>
              <w:t xml:space="preserve">To ensure </w:t>
            </w:r>
            <w:r w:rsidR="00886C02">
              <w:rPr>
                <w:rFonts w:ascii="Comic Sans MS" w:hAnsi="Comic Sans MS"/>
                <w:sz w:val="20"/>
                <w:szCs w:val="20"/>
              </w:rPr>
              <w:t xml:space="preserve">that the achievements of children are celebrated </w:t>
            </w:r>
            <w:r w:rsidR="00270A7B">
              <w:rPr>
                <w:rFonts w:ascii="Comic Sans MS" w:hAnsi="Comic Sans MS"/>
                <w:sz w:val="20"/>
                <w:szCs w:val="20"/>
              </w:rPr>
              <w:t>to enable the profile of sport to be maintained</w:t>
            </w:r>
          </w:p>
          <w:p w14:paraId="7830FEA6" w14:textId="77777777" w:rsidR="00A0596D" w:rsidRDefault="00A0596D" w:rsidP="00D857B6"/>
          <w:p w14:paraId="0AA6149A" w14:textId="77777777" w:rsidR="00B62F18" w:rsidRDefault="00B62F18" w:rsidP="00D857B6"/>
          <w:p w14:paraId="207119CF" w14:textId="77777777" w:rsidR="00B62F18" w:rsidRDefault="00B62F18" w:rsidP="00D857B6"/>
          <w:p w14:paraId="2DF7E714" w14:textId="77777777" w:rsidR="00B62F18" w:rsidRDefault="00B62F18" w:rsidP="00D857B6"/>
          <w:p w14:paraId="1A68ABAE" w14:textId="77777777" w:rsidR="00B62F18" w:rsidRDefault="00B62F18" w:rsidP="00D857B6"/>
          <w:p w14:paraId="3C8EFBA4" w14:textId="77777777" w:rsidR="00B62F18" w:rsidRDefault="00B62F18" w:rsidP="00D857B6"/>
          <w:p w14:paraId="54589CB7" w14:textId="77777777" w:rsidR="00B62F18" w:rsidRDefault="00B62F18" w:rsidP="00D857B6"/>
          <w:p w14:paraId="66810606" w14:textId="77777777" w:rsidR="00B62F18" w:rsidRDefault="00B62F18" w:rsidP="00D857B6"/>
          <w:p w14:paraId="7ED10372" w14:textId="77777777" w:rsidR="00B62F18" w:rsidRDefault="00B62F18" w:rsidP="00D857B6"/>
          <w:p w14:paraId="337E2281" w14:textId="77777777" w:rsidR="00B62F18" w:rsidRDefault="00B62F18" w:rsidP="00D857B6"/>
          <w:p w14:paraId="08FE6C88" w14:textId="77777777" w:rsidR="00B62F18" w:rsidRDefault="00B62F18" w:rsidP="00D857B6"/>
          <w:p w14:paraId="239663B1" w14:textId="77777777" w:rsidR="00270A7B" w:rsidRDefault="00270A7B" w:rsidP="00D857B6">
            <w:pPr>
              <w:rPr>
                <w:rFonts w:ascii="Comic Sans MS" w:hAnsi="Comic Sans MS"/>
              </w:rPr>
            </w:pPr>
          </w:p>
          <w:p w14:paraId="5B7B3F50" w14:textId="77777777" w:rsidR="00B62F18" w:rsidRDefault="00B62F18" w:rsidP="00270A7B">
            <w:pPr>
              <w:rPr>
                <w:rFonts w:ascii="Comic Sans MS" w:hAnsi="Comic Sans MS"/>
              </w:rPr>
            </w:pPr>
            <w:r w:rsidRPr="00270A7B">
              <w:rPr>
                <w:rFonts w:ascii="Comic Sans MS" w:hAnsi="Comic Sans MS"/>
              </w:rPr>
              <w:t xml:space="preserve">To ensure that community links are created </w:t>
            </w:r>
            <w:r w:rsidR="00270A7B">
              <w:rPr>
                <w:rFonts w:ascii="Comic Sans MS" w:hAnsi="Comic Sans MS"/>
              </w:rPr>
              <w:t>that promote healthy living and lifestyles</w:t>
            </w:r>
          </w:p>
          <w:p w14:paraId="2238BAE1" w14:textId="77777777" w:rsidR="00270A7B" w:rsidRPr="00270A7B" w:rsidRDefault="00270A7B" w:rsidP="00270A7B">
            <w:pPr>
              <w:rPr>
                <w:rFonts w:ascii="Comic Sans MS" w:hAnsi="Comic Sans MS"/>
              </w:rPr>
            </w:pPr>
          </w:p>
        </w:tc>
        <w:tc>
          <w:tcPr>
            <w:tcW w:w="4092" w:type="dxa"/>
          </w:tcPr>
          <w:p w14:paraId="756602E8" w14:textId="77777777" w:rsidR="00D857B6" w:rsidRDefault="00886C02" w:rsidP="00D857B6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A school sports Hall of Fame will show children from the school the achievements of children from both within the school and for those that have achieved in their own time</w:t>
            </w:r>
          </w:p>
          <w:p w14:paraId="658A6ED2" w14:textId="77777777" w:rsidR="00886C02" w:rsidRDefault="00886C02" w:rsidP="00D857B6">
            <w:pPr>
              <w:rPr>
                <w:rFonts w:ascii="Comic Sans MS" w:hAnsi="Comic Sans MS"/>
                <w:sz w:val="20"/>
              </w:rPr>
            </w:pPr>
          </w:p>
          <w:p w14:paraId="0ACA67E7" w14:textId="77777777" w:rsidR="00886C02" w:rsidRDefault="00886C02" w:rsidP="00D857B6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School social media to be used to identify sporting success and promote future events.</w:t>
            </w:r>
          </w:p>
          <w:p w14:paraId="1200B4D4" w14:textId="77777777" w:rsidR="00B62F18" w:rsidRDefault="00B62F18" w:rsidP="00D857B6">
            <w:pPr>
              <w:rPr>
                <w:rFonts w:ascii="Comic Sans MS" w:hAnsi="Comic Sans MS"/>
                <w:sz w:val="20"/>
              </w:rPr>
            </w:pPr>
          </w:p>
          <w:p w14:paraId="4025ED6D" w14:textId="77777777" w:rsidR="00B62F18" w:rsidRDefault="00B62F18" w:rsidP="00D857B6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Families and carers to be invited to school sports days</w:t>
            </w:r>
          </w:p>
          <w:p w14:paraId="0A124239" w14:textId="77777777" w:rsidR="00270A7B" w:rsidRDefault="00270A7B" w:rsidP="00D857B6">
            <w:pPr>
              <w:rPr>
                <w:rFonts w:ascii="Comic Sans MS" w:hAnsi="Comic Sans MS"/>
                <w:sz w:val="20"/>
              </w:rPr>
            </w:pPr>
          </w:p>
          <w:p w14:paraId="79832D17" w14:textId="77777777" w:rsidR="00270A7B" w:rsidRDefault="00270A7B" w:rsidP="00D857B6">
            <w:pPr>
              <w:rPr>
                <w:rFonts w:ascii="Comic Sans MS" w:hAnsi="Comic Sans MS"/>
                <w:sz w:val="20"/>
              </w:rPr>
            </w:pPr>
          </w:p>
          <w:p w14:paraId="3865C7E3" w14:textId="77777777" w:rsidR="00270A7B" w:rsidRDefault="00270A7B" w:rsidP="00D857B6">
            <w:pPr>
              <w:rPr>
                <w:rFonts w:ascii="Comic Sans MS" w:hAnsi="Comic Sans MS"/>
                <w:sz w:val="20"/>
              </w:rPr>
            </w:pPr>
          </w:p>
          <w:p w14:paraId="33B2251C" w14:textId="4709F521" w:rsidR="00270A7B" w:rsidRDefault="00270A7B" w:rsidP="00D857B6">
            <w:r>
              <w:rPr>
                <w:rFonts w:ascii="Comic Sans MS" w:hAnsi="Comic Sans MS"/>
                <w:sz w:val="20"/>
              </w:rPr>
              <w:t>Family sessions to be introduced with SFWL that include a range of non-contact exercise</w:t>
            </w:r>
            <w:r w:rsidR="003828E0">
              <w:rPr>
                <w:rFonts w:ascii="Comic Sans MS" w:hAnsi="Comic Sans MS"/>
                <w:sz w:val="20"/>
              </w:rPr>
              <w:t xml:space="preserve"> – </w:t>
            </w:r>
            <w:r w:rsidR="00C8351F">
              <w:rPr>
                <w:rFonts w:ascii="Comic Sans MS" w:hAnsi="Comic Sans MS"/>
                <w:sz w:val="20"/>
              </w:rPr>
              <w:t>s</w:t>
            </w:r>
            <w:r w:rsidR="00692447">
              <w:rPr>
                <w:rFonts w:ascii="Comic Sans MS" w:hAnsi="Comic Sans MS"/>
                <w:sz w:val="20"/>
              </w:rPr>
              <w:t>ubsidized</w:t>
            </w:r>
            <w:r w:rsidR="003828E0">
              <w:rPr>
                <w:rFonts w:ascii="Comic Sans MS" w:hAnsi="Comic Sans MS"/>
                <w:sz w:val="20"/>
              </w:rPr>
              <w:t xml:space="preserve"> by the school </w:t>
            </w:r>
          </w:p>
        </w:tc>
        <w:tc>
          <w:tcPr>
            <w:tcW w:w="4093" w:type="dxa"/>
          </w:tcPr>
          <w:p w14:paraId="54466E40" w14:textId="77777777" w:rsidR="00D857B6" w:rsidRDefault="00886C02" w:rsidP="00D857B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£0</w:t>
            </w:r>
          </w:p>
          <w:p w14:paraId="2D00673E" w14:textId="77777777" w:rsidR="00270A7B" w:rsidRDefault="00270A7B" w:rsidP="00D857B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3856EC6" w14:textId="77777777" w:rsidR="00270A7B" w:rsidRDefault="00270A7B" w:rsidP="00D857B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0F74CB7" w14:textId="77777777" w:rsidR="00270A7B" w:rsidRDefault="00270A7B" w:rsidP="00D857B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A46D775" w14:textId="77777777" w:rsidR="00270A7B" w:rsidRDefault="00270A7B" w:rsidP="00D857B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AC46837" w14:textId="77777777" w:rsidR="00270A7B" w:rsidRDefault="00270A7B" w:rsidP="00D857B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BDECF1C" w14:textId="77777777" w:rsidR="00270A7B" w:rsidRDefault="00270A7B" w:rsidP="00D857B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DBC49CD" w14:textId="77777777" w:rsidR="00270A7B" w:rsidRDefault="00270A7B" w:rsidP="00D857B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B681523" w14:textId="77777777" w:rsidR="00270A7B" w:rsidRDefault="00270A7B" w:rsidP="00D857B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2FFCD7C" w14:textId="77777777" w:rsidR="00270A7B" w:rsidRDefault="00270A7B" w:rsidP="00D857B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A7AEBF0" w14:textId="77777777" w:rsidR="00270A7B" w:rsidRDefault="00270A7B" w:rsidP="00D857B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8B9FA28" w14:textId="77777777" w:rsidR="00270A7B" w:rsidRDefault="00270A7B" w:rsidP="00D857B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1BE8B34" w14:textId="77777777" w:rsidR="00270A7B" w:rsidRDefault="00270A7B" w:rsidP="00D857B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5EF05FD" w14:textId="77777777" w:rsidR="00270A7B" w:rsidRDefault="00270A7B" w:rsidP="00D857B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DC561F3" w14:textId="77777777" w:rsidR="00316208" w:rsidRDefault="00316208" w:rsidP="00D857B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84B8A19" w14:textId="58E3A7C8" w:rsidR="00270A7B" w:rsidRDefault="00955D7A" w:rsidP="00D857B6">
            <w:r>
              <w:rPr>
                <w:rFonts w:ascii="Comic Sans MS" w:hAnsi="Comic Sans MS"/>
                <w:sz w:val="20"/>
                <w:szCs w:val="20"/>
              </w:rPr>
              <w:t>12 sessions at £</w:t>
            </w:r>
            <w:r w:rsidR="00D73D8E">
              <w:rPr>
                <w:rFonts w:ascii="Comic Sans MS" w:hAnsi="Comic Sans MS"/>
                <w:sz w:val="20"/>
                <w:szCs w:val="20"/>
              </w:rPr>
              <w:t>30</w:t>
            </w:r>
            <w:r>
              <w:rPr>
                <w:rFonts w:ascii="Comic Sans MS" w:hAnsi="Comic Sans MS"/>
                <w:sz w:val="20"/>
                <w:szCs w:val="20"/>
              </w:rPr>
              <w:t xml:space="preserve"> per session = £</w:t>
            </w:r>
            <w:r w:rsidR="00D73D8E">
              <w:rPr>
                <w:rFonts w:ascii="Comic Sans MS" w:hAnsi="Comic Sans MS"/>
                <w:sz w:val="20"/>
                <w:szCs w:val="20"/>
              </w:rPr>
              <w:t>360</w:t>
            </w:r>
          </w:p>
        </w:tc>
        <w:tc>
          <w:tcPr>
            <w:tcW w:w="4093" w:type="dxa"/>
          </w:tcPr>
          <w:p w14:paraId="35E4D2A9" w14:textId="77777777" w:rsidR="00B44333" w:rsidRDefault="00B44333" w:rsidP="00692447"/>
          <w:p w14:paraId="0F7A944D" w14:textId="77777777" w:rsidR="00B44333" w:rsidRDefault="00B44333" w:rsidP="00692447"/>
          <w:p w14:paraId="5A674768" w14:textId="77777777" w:rsidR="00D8390F" w:rsidRDefault="00D8390F" w:rsidP="00692447"/>
          <w:p w14:paraId="639F52F6" w14:textId="77777777" w:rsidR="00D8390F" w:rsidRDefault="00D8390F" w:rsidP="00692447"/>
          <w:p w14:paraId="66EEF1E2" w14:textId="77777777" w:rsidR="00D8390F" w:rsidRDefault="00D8390F" w:rsidP="00692447"/>
          <w:p w14:paraId="772B718F" w14:textId="77777777" w:rsidR="00D8390F" w:rsidRDefault="00D8390F" w:rsidP="00692447"/>
          <w:p w14:paraId="03F5E9FD" w14:textId="77777777" w:rsidR="00D8390F" w:rsidRDefault="00D8390F" w:rsidP="00692447"/>
          <w:p w14:paraId="01E82A7E" w14:textId="77777777" w:rsidR="00D8390F" w:rsidRDefault="00D8390F" w:rsidP="00692447"/>
          <w:p w14:paraId="1FF09860" w14:textId="77777777" w:rsidR="007A5892" w:rsidRDefault="007A5892" w:rsidP="00692447"/>
          <w:p w14:paraId="64FDC20A" w14:textId="68E4BB8B" w:rsidR="007A5892" w:rsidRDefault="007A5892" w:rsidP="00692447"/>
        </w:tc>
      </w:tr>
      <w:tr w:rsidR="000C4462" w14:paraId="63000578" w14:textId="77777777" w:rsidTr="00A0596D">
        <w:tc>
          <w:tcPr>
            <w:tcW w:w="16370" w:type="dxa"/>
            <w:gridSpan w:val="4"/>
            <w:shd w:val="clear" w:color="auto" w:fill="92D050"/>
          </w:tcPr>
          <w:p w14:paraId="7241D7C8" w14:textId="77777777" w:rsidR="000C4462" w:rsidRPr="00A0596D" w:rsidRDefault="000C4462" w:rsidP="000C4462">
            <w:pPr>
              <w:jc w:val="center"/>
              <w:rPr>
                <w:color w:val="FFFFFF" w:themeColor="background1"/>
              </w:rPr>
            </w:pPr>
            <w:r w:rsidRPr="00A0596D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Key indicator 3: Increased confidence, knowledge and skills of all staff in teaching PE and sport</w:t>
            </w:r>
          </w:p>
        </w:tc>
      </w:tr>
      <w:tr w:rsidR="000C4462" w14:paraId="287A9103" w14:textId="77777777" w:rsidTr="00BA09F5">
        <w:tc>
          <w:tcPr>
            <w:tcW w:w="4092" w:type="dxa"/>
          </w:tcPr>
          <w:p w14:paraId="12DEC981" w14:textId="77777777" w:rsidR="000C4462" w:rsidRPr="00D857B6" w:rsidRDefault="000C4462" w:rsidP="000C4462">
            <w:pPr>
              <w:jc w:val="center"/>
              <w:rPr>
                <w:rFonts w:ascii="Comic Sans MS" w:hAnsi="Comic Sans MS"/>
                <w:sz w:val="20"/>
              </w:rPr>
            </w:pPr>
            <w:r w:rsidRPr="00D857B6">
              <w:rPr>
                <w:rFonts w:ascii="Comic Sans MS" w:hAnsi="Comic Sans MS"/>
                <w:sz w:val="20"/>
              </w:rPr>
              <w:t>Intent</w:t>
            </w:r>
          </w:p>
        </w:tc>
        <w:tc>
          <w:tcPr>
            <w:tcW w:w="4092" w:type="dxa"/>
          </w:tcPr>
          <w:p w14:paraId="07E5057A" w14:textId="77777777" w:rsidR="000C4462" w:rsidRPr="00D857B6" w:rsidRDefault="000C4462" w:rsidP="000C4462">
            <w:pPr>
              <w:jc w:val="center"/>
              <w:rPr>
                <w:rFonts w:ascii="Comic Sans MS" w:hAnsi="Comic Sans MS"/>
                <w:sz w:val="20"/>
              </w:rPr>
            </w:pPr>
            <w:r w:rsidRPr="00D857B6">
              <w:rPr>
                <w:rFonts w:ascii="Comic Sans MS" w:hAnsi="Comic Sans MS"/>
                <w:sz w:val="20"/>
              </w:rPr>
              <w:t>Implementation</w:t>
            </w:r>
          </w:p>
        </w:tc>
        <w:tc>
          <w:tcPr>
            <w:tcW w:w="4093" w:type="dxa"/>
          </w:tcPr>
          <w:p w14:paraId="780FC1DA" w14:textId="77777777" w:rsidR="000C4462" w:rsidRPr="00D857B6" w:rsidRDefault="000C4462" w:rsidP="000C4462">
            <w:pPr>
              <w:jc w:val="center"/>
              <w:rPr>
                <w:rFonts w:ascii="Comic Sans MS" w:hAnsi="Comic Sans MS"/>
                <w:sz w:val="20"/>
              </w:rPr>
            </w:pPr>
            <w:r w:rsidRPr="00D857B6">
              <w:rPr>
                <w:rFonts w:ascii="Comic Sans MS" w:hAnsi="Comic Sans MS"/>
                <w:sz w:val="20"/>
              </w:rPr>
              <w:t>Funding allocated</w:t>
            </w:r>
          </w:p>
        </w:tc>
        <w:tc>
          <w:tcPr>
            <w:tcW w:w="4093" w:type="dxa"/>
          </w:tcPr>
          <w:p w14:paraId="0F8CD2AB" w14:textId="77777777" w:rsidR="000C4462" w:rsidRPr="00D857B6" w:rsidRDefault="000C4462" w:rsidP="000C4462">
            <w:pPr>
              <w:jc w:val="center"/>
              <w:rPr>
                <w:rFonts w:ascii="Comic Sans MS" w:hAnsi="Comic Sans MS"/>
                <w:sz w:val="20"/>
              </w:rPr>
            </w:pPr>
            <w:r w:rsidRPr="00D857B6">
              <w:rPr>
                <w:rFonts w:ascii="Comic Sans MS" w:hAnsi="Comic Sans MS"/>
                <w:sz w:val="20"/>
              </w:rPr>
              <w:t>Impact</w:t>
            </w:r>
          </w:p>
        </w:tc>
      </w:tr>
      <w:tr w:rsidR="00A0596D" w14:paraId="28B36F90" w14:textId="77777777" w:rsidTr="00BA09F5">
        <w:tc>
          <w:tcPr>
            <w:tcW w:w="4092" w:type="dxa"/>
          </w:tcPr>
          <w:p w14:paraId="0119DDFC" w14:textId="77777777" w:rsidR="00886C02" w:rsidRPr="006F6993" w:rsidRDefault="00886C02" w:rsidP="00886C02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6F6993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Continue to 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develop teachers’</w:t>
            </w:r>
            <w:r w:rsidRPr="006F6993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pedagogical knowledge in areas of the Standens Barn PE curriculum.</w:t>
            </w:r>
          </w:p>
          <w:p w14:paraId="5865C15F" w14:textId="77777777" w:rsidR="00886C02" w:rsidRDefault="00886C02" w:rsidP="00886C02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52B83586" w14:textId="77777777" w:rsidR="00886C02" w:rsidRPr="006F6993" w:rsidRDefault="00886C02" w:rsidP="00886C02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39 weeks at 2x per week</w:t>
            </w:r>
          </w:p>
          <w:p w14:paraId="7FEA3D14" w14:textId="77777777" w:rsidR="00886C02" w:rsidRPr="006F6993" w:rsidRDefault="00886C02" w:rsidP="00886C02">
            <w:pPr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</w:pPr>
            <w:r w:rsidRPr="006F6993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Time Scale</w:t>
            </w:r>
          </w:p>
          <w:p w14:paraId="58361B94" w14:textId="77777777" w:rsidR="00886C02" w:rsidRPr="006F6993" w:rsidRDefault="00886C02" w:rsidP="00886C02">
            <w:pPr>
              <w:pStyle w:val="ListParagraph"/>
              <w:widowControl/>
              <w:numPr>
                <w:ilvl w:val="0"/>
                <w:numId w:val="5"/>
              </w:numPr>
              <w:autoSpaceDE/>
              <w:autoSpaceDN/>
              <w:spacing w:before="0"/>
              <w:contextualSpacing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6F6993">
              <w:rPr>
                <w:rFonts w:ascii="Comic Sans MS" w:hAnsi="Comic Sans MS"/>
                <w:color w:val="000000" w:themeColor="text1"/>
                <w:sz w:val="20"/>
                <w:szCs w:val="20"/>
              </w:rPr>
              <w:t>Pacesetters KS1 (Terms 1-6)</w:t>
            </w:r>
          </w:p>
          <w:p w14:paraId="2ECCEB96" w14:textId="77777777" w:rsidR="00A0596D" w:rsidRDefault="00A0596D" w:rsidP="000C4462">
            <w:pPr>
              <w:jc w:val="center"/>
            </w:pPr>
          </w:p>
        </w:tc>
        <w:tc>
          <w:tcPr>
            <w:tcW w:w="4092" w:type="dxa"/>
          </w:tcPr>
          <w:p w14:paraId="0676A5C6" w14:textId="77777777" w:rsidR="00A0596D" w:rsidRDefault="00886C02" w:rsidP="00886C02">
            <w:r w:rsidRPr="00886C02">
              <w:rPr>
                <w:rFonts w:ascii="Comic Sans MS" w:hAnsi="Comic Sans MS"/>
                <w:color w:val="000000" w:themeColor="text1"/>
                <w:sz w:val="20"/>
                <w:szCs w:val="20"/>
              </w:rPr>
              <w:t>Teachers will work alongside coaches to develop their understanding of a range of different sports as defined by the PE Hub scheme of work.</w:t>
            </w:r>
          </w:p>
        </w:tc>
        <w:tc>
          <w:tcPr>
            <w:tcW w:w="4093" w:type="dxa"/>
          </w:tcPr>
          <w:p w14:paraId="10C24CF6" w14:textId="0BC58EBD" w:rsidR="00A0596D" w:rsidRPr="00886C02" w:rsidRDefault="00955D7A" w:rsidP="00886C0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</w:t>
            </w:r>
            <w:r w:rsidR="00486885">
              <w:rPr>
                <w:rFonts w:ascii="Comic Sans MS" w:hAnsi="Comic Sans MS"/>
              </w:rPr>
              <w:t>1</w:t>
            </w:r>
            <w:r w:rsidR="009C7A2C">
              <w:rPr>
                <w:rFonts w:ascii="Comic Sans MS" w:hAnsi="Comic Sans MS"/>
              </w:rPr>
              <w:t>1,132</w:t>
            </w:r>
          </w:p>
        </w:tc>
        <w:tc>
          <w:tcPr>
            <w:tcW w:w="4093" w:type="dxa"/>
          </w:tcPr>
          <w:p w14:paraId="090F3D68" w14:textId="0E95037D" w:rsidR="00BA6CCF" w:rsidRDefault="00BA6CCF" w:rsidP="006A1F1F"/>
        </w:tc>
      </w:tr>
      <w:tr w:rsidR="00886C02" w14:paraId="2A7CAD78" w14:textId="77777777" w:rsidTr="00BA09F5">
        <w:tc>
          <w:tcPr>
            <w:tcW w:w="4092" w:type="dxa"/>
          </w:tcPr>
          <w:p w14:paraId="06CBA44F" w14:textId="77777777" w:rsidR="00886C02" w:rsidRPr="006F6993" w:rsidRDefault="00886C02" w:rsidP="00886C02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6F6993">
              <w:rPr>
                <w:rFonts w:ascii="Comic Sans MS" w:hAnsi="Comic Sans MS"/>
                <w:sz w:val="20"/>
                <w:szCs w:val="20"/>
              </w:rPr>
              <w:t>To ensure all pupils are able to access high quality, active and well-resourced PE lessons throughout the school.</w:t>
            </w:r>
          </w:p>
          <w:p w14:paraId="4D6B18A1" w14:textId="77777777" w:rsidR="00886C02" w:rsidRDefault="00886C02" w:rsidP="00886C02"/>
        </w:tc>
        <w:tc>
          <w:tcPr>
            <w:tcW w:w="4092" w:type="dxa"/>
          </w:tcPr>
          <w:p w14:paraId="209CBF98" w14:textId="77777777" w:rsidR="00886C02" w:rsidRPr="00D857B6" w:rsidRDefault="00886C02" w:rsidP="00886C02">
            <w:pPr>
              <w:rPr>
                <w:rFonts w:ascii="Comic Sans MS" w:hAnsi="Comic Sans MS"/>
                <w:sz w:val="20"/>
              </w:rPr>
            </w:pPr>
            <w:r w:rsidRPr="00D857B6">
              <w:rPr>
                <w:rFonts w:ascii="Comic Sans MS" w:hAnsi="Comic Sans MS"/>
                <w:sz w:val="20"/>
              </w:rPr>
              <w:t>PE Hub to continue to be delivered across the school to ensure that there is progression throughout the year groups.</w:t>
            </w:r>
          </w:p>
          <w:p w14:paraId="386EDB4C" w14:textId="77777777" w:rsidR="00886C02" w:rsidRPr="00D857B6" w:rsidRDefault="00886C02" w:rsidP="00886C02">
            <w:pPr>
              <w:rPr>
                <w:rFonts w:ascii="Comic Sans MS" w:hAnsi="Comic Sans MS"/>
                <w:sz w:val="20"/>
              </w:rPr>
            </w:pPr>
          </w:p>
          <w:p w14:paraId="0FDFCB7A" w14:textId="77777777" w:rsidR="00886C02" w:rsidRDefault="00886C02" w:rsidP="00886C02">
            <w:r w:rsidRPr="00D857B6">
              <w:rPr>
                <w:rFonts w:ascii="Comic Sans MS" w:hAnsi="Comic Sans MS"/>
                <w:sz w:val="20"/>
              </w:rPr>
              <w:t xml:space="preserve">Evaluation of current resources available to be undertaken by the PE lead and funding made available for further </w:t>
            </w:r>
            <w:r w:rsidRPr="00D857B6">
              <w:rPr>
                <w:rFonts w:ascii="Comic Sans MS" w:hAnsi="Comic Sans MS"/>
                <w:sz w:val="20"/>
              </w:rPr>
              <w:lastRenderedPageBreak/>
              <w:t>resources to be purchased where necessary to ensure that high-quality PE can be delivered.</w:t>
            </w:r>
          </w:p>
        </w:tc>
        <w:tc>
          <w:tcPr>
            <w:tcW w:w="4093" w:type="dxa"/>
          </w:tcPr>
          <w:p w14:paraId="178DCB22" w14:textId="6E49BA05" w:rsidR="00886C02" w:rsidRPr="00D857B6" w:rsidRDefault="00886C02" w:rsidP="00886C02">
            <w:pPr>
              <w:rPr>
                <w:rFonts w:ascii="Comic Sans MS" w:hAnsi="Comic Sans MS"/>
                <w:sz w:val="20"/>
                <w:szCs w:val="20"/>
              </w:rPr>
            </w:pPr>
            <w:r w:rsidRPr="00D857B6">
              <w:rPr>
                <w:rFonts w:ascii="Comic Sans MS" w:hAnsi="Comic Sans MS"/>
                <w:sz w:val="20"/>
                <w:szCs w:val="20"/>
              </w:rPr>
              <w:lastRenderedPageBreak/>
              <w:t>PE Hub Scheme £</w:t>
            </w:r>
            <w:r w:rsidR="009570CA">
              <w:rPr>
                <w:rFonts w:ascii="Comic Sans MS" w:hAnsi="Comic Sans MS"/>
                <w:sz w:val="20"/>
                <w:szCs w:val="20"/>
              </w:rPr>
              <w:t>446.25</w:t>
            </w:r>
          </w:p>
          <w:p w14:paraId="35B69997" w14:textId="77777777" w:rsidR="00886C02" w:rsidRPr="00D857B6" w:rsidRDefault="00886C02" w:rsidP="00886C0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92EFF36" w14:textId="06CF98FC" w:rsidR="00886C02" w:rsidRDefault="00886C02" w:rsidP="00CE1D4C">
            <w:r w:rsidRPr="004A49D4">
              <w:rPr>
                <w:rFonts w:ascii="Comic Sans MS" w:hAnsi="Comic Sans MS"/>
                <w:sz w:val="20"/>
                <w:szCs w:val="20"/>
              </w:rPr>
              <w:t>Further resources to be purcha</w:t>
            </w:r>
            <w:r w:rsidR="00955D7A" w:rsidRPr="004A49D4">
              <w:rPr>
                <w:rFonts w:ascii="Comic Sans MS" w:hAnsi="Comic Sans MS"/>
                <w:sz w:val="20"/>
                <w:szCs w:val="20"/>
              </w:rPr>
              <w:t>sed £</w:t>
            </w:r>
            <w:r w:rsidR="009C758F">
              <w:rPr>
                <w:rFonts w:ascii="Comic Sans MS" w:hAnsi="Comic Sans MS"/>
                <w:sz w:val="20"/>
                <w:szCs w:val="20"/>
              </w:rPr>
              <w:t>3</w:t>
            </w:r>
            <w:r w:rsidR="004A49D4" w:rsidRPr="004A49D4">
              <w:rPr>
                <w:rFonts w:ascii="Comic Sans MS" w:hAnsi="Comic Sans MS"/>
                <w:sz w:val="20"/>
                <w:szCs w:val="20"/>
              </w:rPr>
              <w:t>000</w:t>
            </w:r>
          </w:p>
        </w:tc>
        <w:tc>
          <w:tcPr>
            <w:tcW w:w="4093" w:type="dxa"/>
          </w:tcPr>
          <w:p w14:paraId="65A949AF" w14:textId="05B37BD9" w:rsidR="00886C02" w:rsidRDefault="00886C02" w:rsidP="006D435D"/>
        </w:tc>
      </w:tr>
      <w:tr w:rsidR="000C4462" w14:paraId="028EB561" w14:textId="77777777" w:rsidTr="00A0596D">
        <w:tc>
          <w:tcPr>
            <w:tcW w:w="16370" w:type="dxa"/>
            <w:gridSpan w:val="4"/>
            <w:shd w:val="clear" w:color="auto" w:fill="92D050"/>
          </w:tcPr>
          <w:p w14:paraId="0C17A7D8" w14:textId="77777777" w:rsidR="000C4462" w:rsidRPr="00A0596D" w:rsidRDefault="000C4462" w:rsidP="000C4462">
            <w:pPr>
              <w:jc w:val="center"/>
              <w:rPr>
                <w:b/>
                <w:color w:val="FFFFFF" w:themeColor="background1"/>
              </w:rPr>
            </w:pPr>
            <w:r w:rsidRPr="00A0596D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Key indicator 4: Broader experience of a range of sports and activities offered to all pupils</w:t>
            </w:r>
          </w:p>
        </w:tc>
      </w:tr>
      <w:tr w:rsidR="000C4462" w14:paraId="1AD72FEE" w14:textId="77777777" w:rsidTr="00BA09F5">
        <w:tc>
          <w:tcPr>
            <w:tcW w:w="4092" w:type="dxa"/>
          </w:tcPr>
          <w:p w14:paraId="37D10EA6" w14:textId="77777777" w:rsidR="000C4462" w:rsidRDefault="000C4462" w:rsidP="000C4462">
            <w:pPr>
              <w:jc w:val="center"/>
            </w:pPr>
            <w:r>
              <w:t>Intent</w:t>
            </w:r>
          </w:p>
        </w:tc>
        <w:tc>
          <w:tcPr>
            <w:tcW w:w="4092" w:type="dxa"/>
          </w:tcPr>
          <w:p w14:paraId="6A2BC9ED" w14:textId="77777777" w:rsidR="000C4462" w:rsidRDefault="000C4462" w:rsidP="000C4462">
            <w:pPr>
              <w:jc w:val="center"/>
            </w:pPr>
            <w:r>
              <w:t>Implementation</w:t>
            </w:r>
          </w:p>
        </w:tc>
        <w:tc>
          <w:tcPr>
            <w:tcW w:w="4093" w:type="dxa"/>
          </w:tcPr>
          <w:p w14:paraId="2CEE6EDA" w14:textId="77777777" w:rsidR="000C4462" w:rsidRDefault="000C4462" w:rsidP="000C4462">
            <w:pPr>
              <w:jc w:val="center"/>
            </w:pPr>
            <w:r>
              <w:t>Funding allocated</w:t>
            </w:r>
          </w:p>
        </w:tc>
        <w:tc>
          <w:tcPr>
            <w:tcW w:w="4093" w:type="dxa"/>
          </w:tcPr>
          <w:p w14:paraId="521F6E4C" w14:textId="77777777" w:rsidR="000C4462" w:rsidRDefault="000C4462" w:rsidP="000C4462">
            <w:pPr>
              <w:jc w:val="center"/>
            </w:pPr>
            <w:r>
              <w:t>Impact</w:t>
            </w:r>
          </w:p>
        </w:tc>
      </w:tr>
      <w:tr w:rsidR="00A0596D" w14:paraId="483A1376" w14:textId="77777777" w:rsidTr="00BA09F5">
        <w:tc>
          <w:tcPr>
            <w:tcW w:w="4092" w:type="dxa"/>
          </w:tcPr>
          <w:p w14:paraId="4C567A87" w14:textId="7329E232" w:rsidR="00886C02" w:rsidRPr="006F6993" w:rsidRDefault="00886C02" w:rsidP="00886C02">
            <w:pPr>
              <w:pStyle w:val="TableParagraph"/>
              <w:spacing w:line="257" w:lineRule="exact"/>
              <w:ind w:left="28"/>
              <w:rPr>
                <w:rFonts w:ascii="Comic Sans MS" w:hAnsi="Comic Sans MS"/>
                <w:color w:val="231F20"/>
                <w:sz w:val="20"/>
                <w:szCs w:val="20"/>
              </w:rPr>
            </w:pPr>
            <w:r w:rsidRPr="006F6993">
              <w:rPr>
                <w:rFonts w:ascii="Comic Sans MS" w:hAnsi="Comic Sans MS"/>
                <w:color w:val="231F20"/>
                <w:sz w:val="20"/>
                <w:szCs w:val="20"/>
              </w:rPr>
              <w:t xml:space="preserve">SBPS to </w:t>
            </w:r>
            <w:r w:rsidR="007B0BD3">
              <w:rPr>
                <w:rFonts w:ascii="Comic Sans MS" w:hAnsi="Comic Sans MS"/>
                <w:color w:val="231F20"/>
                <w:sz w:val="20"/>
                <w:szCs w:val="20"/>
              </w:rPr>
              <w:t xml:space="preserve">provide </w:t>
            </w:r>
            <w:r w:rsidRPr="006F6993">
              <w:rPr>
                <w:rFonts w:ascii="Comic Sans MS" w:hAnsi="Comic Sans MS"/>
                <w:color w:val="231F20"/>
                <w:sz w:val="20"/>
                <w:szCs w:val="20"/>
              </w:rPr>
              <w:t>clubs throughout the year to allow children to access a range of different sports.</w:t>
            </w:r>
          </w:p>
          <w:p w14:paraId="2CA7684F" w14:textId="77777777" w:rsidR="00A0596D" w:rsidRDefault="00A0596D" w:rsidP="00886C02"/>
          <w:p w14:paraId="15F39F49" w14:textId="77777777" w:rsidR="00B52243" w:rsidRDefault="00B52243" w:rsidP="00886C02"/>
          <w:p w14:paraId="32EA652A" w14:textId="77777777" w:rsidR="00B52243" w:rsidRDefault="00B52243" w:rsidP="00886C02"/>
          <w:p w14:paraId="2B1483A2" w14:textId="77777777" w:rsidR="00B52243" w:rsidRDefault="00B52243" w:rsidP="00886C02"/>
          <w:p w14:paraId="2DC5E387" w14:textId="77777777" w:rsidR="00B52243" w:rsidRDefault="00B52243" w:rsidP="00886C02"/>
          <w:p w14:paraId="43A0001A" w14:textId="77777777" w:rsidR="00B52243" w:rsidRDefault="00B52243" w:rsidP="00886C02"/>
          <w:p w14:paraId="275A8BD8" w14:textId="77777777" w:rsidR="00B52243" w:rsidRDefault="00B52243" w:rsidP="00886C02"/>
          <w:p w14:paraId="24302783" w14:textId="77777777" w:rsidR="00B52243" w:rsidRDefault="00B52243" w:rsidP="00886C02"/>
          <w:p w14:paraId="547881A7" w14:textId="77777777" w:rsidR="00B52243" w:rsidRDefault="00B52243" w:rsidP="00886C02"/>
          <w:p w14:paraId="23445023" w14:textId="77777777" w:rsidR="00B52243" w:rsidRDefault="00B52243" w:rsidP="00886C02"/>
          <w:p w14:paraId="6DC9FA58" w14:textId="77777777" w:rsidR="00B52243" w:rsidRDefault="00B52243" w:rsidP="00886C02"/>
          <w:p w14:paraId="2CE12F1D" w14:textId="77777777" w:rsidR="00B52243" w:rsidRDefault="00B52243" w:rsidP="00886C02"/>
          <w:p w14:paraId="091F5E62" w14:textId="77777777" w:rsidR="00B52243" w:rsidRDefault="00B52243" w:rsidP="00886C02"/>
          <w:p w14:paraId="171FD713" w14:textId="77777777" w:rsidR="00851849" w:rsidRDefault="00851849" w:rsidP="00886C02">
            <w:pPr>
              <w:rPr>
                <w:rFonts w:ascii="Comic Sans MS" w:hAnsi="Comic Sans MS"/>
                <w:color w:val="231F20"/>
                <w:sz w:val="20"/>
                <w:szCs w:val="20"/>
              </w:rPr>
            </w:pPr>
          </w:p>
          <w:p w14:paraId="2D595B51" w14:textId="77777777" w:rsidR="00316208" w:rsidRDefault="00316208" w:rsidP="00886C02"/>
          <w:p w14:paraId="58110A3E" w14:textId="77777777" w:rsidR="00316208" w:rsidRDefault="00316208" w:rsidP="00886C02"/>
          <w:p w14:paraId="20C2C1DE" w14:textId="77777777" w:rsidR="00316208" w:rsidRDefault="00316208" w:rsidP="00886C02"/>
          <w:p w14:paraId="6A943737" w14:textId="77777777" w:rsidR="00316208" w:rsidRDefault="00316208" w:rsidP="00886C02"/>
          <w:p w14:paraId="53172374" w14:textId="77777777" w:rsidR="00316208" w:rsidRDefault="00316208" w:rsidP="00886C02"/>
          <w:p w14:paraId="39B7F740" w14:textId="77777777" w:rsidR="00316208" w:rsidRDefault="00316208" w:rsidP="00886C02"/>
          <w:p w14:paraId="6195317B" w14:textId="77777777" w:rsidR="00316208" w:rsidRDefault="00316208" w:rsidP="00886C02"/>
          <w:p w14:paraId="339836B8" w14:textId="77777777" w:rsidR="00316208" w:rsidRDefault="00316208" w:rsidP="00886C02"/>
          <w:p w14:paraId="7177EE0F" w14:textId="77777777" w:rsidR="00316208" w:rsidRDefault="00316208" w:rsidP="00886C02"/>
          <w:p w14:paraId="20F49EA7" w14:textId="77777777" w:rsidR="00316208" w:rsidRDefault="00316208" w:rsidP="00886C02"/>
          <w:p w14:paraId="6377210A" w14:textId="77777777" w:rsidR="00316208" w:rsidRDefault="00316208" w:rsidP="00886C02">
            <w:pPr>
              <w:rPr>
                <w:rFonts w:ascii="Comic Sans MS" w:hAnsi="Comic Sans MS"/>
              </w:rPr>
            </w:pPr>
          </w:p>
          <w:p w14:paraId="6C3B7B8F" w14:textId="77777777" w:rsidR="00AC2BE1" w:rsidRDefault="00AC2BE1" w:rsidP="00886C02">
            <w:pPr>
              <w:rPr>
                <w:rFonts w:ascii="Comic Sans MS" w:hAnsi="Comic Sans MS"/>
              </w:rPr>
            </w:pPr>
          </w:p>
          <w:p w14:paraId="4100119D" w14:textId="77777777" w:rsidR="00AC2BE1" w:rsidRDefault="00AC2BE1" w:rsidP="00886C02">
            <w:pPr>
              <w:rPr>
                <w:rFonts w:ascii="Comic Sans MS" w:hAnsi="Comic Sans MS"/>
              </w:rPr>
            </w:pPr>
          </w:p>
          <w:p w14:paraId="3AB086D5" w14:textId="77777777" w:rsidR="00AC2BE1" w:rsidRDefault="00AC2BE1" w:rsidP="00886C02">
            <w:pPr>
              <w:rPr>
                <w:rFonts w:ascii="Comic Sans MS" w:hAnsi="Comic Sans MS"/>
              </w:rPr>
            </w:pPr>
          </w:p>
          <w:p w14:paraId="21316835" w14:textId="77777777" w:rsidR="00E417BE" w:rsidRDefault="00E417BE" w:rsidP="00886C02">
            <w:pPr>
              <w:rPr>
                <w:rFonts w:ascii="Comic Sans MS" w:hAnsi="Comic Sans MS"/>
              </w:rPr>
            </w:pPr>
          </w:p>
          <w:p w14:paraId="7F777006" w14:textId="77777777" w:rsidR="00E417BE" w:rsidRDefault="00E417BE" w:rsidP="00886C02">
            <w:pPr>
              <w:rPr>
                <w:rFonts w:ascii="Comic Sans MS" w:hAnsi="Comic Sans MS"/>
              </w:rPr>
            </w:pPr>
          </w:p>
          <w:p w14:paraId="24118DEB" w14:textId="77777777" w:rsidR="00E417BE" w:rsidRPr="00316208" w:rsidRDefault="00E417BE" w:rsidP="00886C0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To ensure children are able to meet the national curriculum expectations for swimming </w:t>
            </w:r>
          </w:p>
        </w:tc>
        <w:tc>
          <w:tcPr>
            <w:tcW w:w="4092" w:type="dxa"/>
          </w:tcPr>
          <w:p w14:paraId="507E2E09" w14:textId="69704F87" w:rsidR="00A0596D" w:rsidRPr="003641B2" w:rsidRDefault="00886C02" w:rsidP="00886C02">
            <w:pPr>
              <w:rPr>
                <w:rFonts w:ascii="Comic Sans MS" w:hAnsi="Comic Sans MS"/>
                <w:sz w:val="20"/>
              </w:rPr>
            </w:pPr>
            <w:r w:rsidRPr="003641B2">
              <w:rPr>
                <w:rFonts w:ascii="Comic Sans MS" w:hAnsi="Comic Sans MS"/>
                <w:sz w:val="20"/>
              </w:rPr>
              <w:lastRenderedPageBreak/>
              <w:t>The school is of the belief that financial restrictions should not limit the sporting potential of children. A range of clubs wi</w:t>
            </w:r>
            <w:r w:rsidR="003641B2" w:rsidRPr="003641B2">
              <w:rPr>
                <w:rFonts w:ascii="Comic Sans MS" w:hAnsi="Comic Sans MS"/>
                <w:sz w:val="20"/>
              </w:rPr>
              <w:t xml:space="preserve">ll be implemented from September with a timetable set for the whole academic year. Children will be given an opportunity to attend these clubs </w:t>
            </w:r>
            <w:r w:rsidR="007B0BD3">
              <w:rPr>
                <w:rFonts w:ascii="Comic Sans MS" w:hAnsi="Comic Sans MS"/>
                <w:sz w:val="20"/>
              </w:rPr>
              <w:t>for free and will be run by teaching staff.</w:t>
            </w:r>
          </w:p>
          <w:p w14:paraId="13B8FBEB" w14:textId="77777777" w:rsidR="003641B2" w:rsidRPr="003641B2" w:rsidRDefault="003641B2" w:rsidP="00886C02">
            <w:pPr>
              <w:rPr>
                <w:rFonts w:ascii="Comic Sans MS" w:hAnsi="Comic Sans MS"/>
                <w:sz w:val="20"/>
              </w:rPr>
            </w:pPr>
          </w:p>
          <w:p w14:paraId="3AA52862" w14:textId="77777777" w:rsidR="003641B2" w:rsidRDefault="003641B2" w:rsidP="00886C02">
            <w:pPr>
              <w:rPr>
                <w:sz w:val="20"/>
              </w:rPr>
            </w:pPr>
            <w:r w:rsidRPr="003641B2">
              <w:rPr>
                <w:rFonts w:ascii="Comic Sans MS" w:hAnsi="Comic Sans MS"/>
                <w:sz w:val="20"/>
              </w:rPr>
              <w:t>Clubs to include multisports, football, cricket, basketball, martial arts, athletics, running, boxercise</w:t>
            </w:r>
            <w:r>
              <w:rPr>
                <w:rFonts w:ascii="Comic Sans MS" w:hAnsi="Comic Sans MS"/>
                <w:sz w:val="20"/>
              </w:rPr>
              <w:t>, dance</w:t>
            </w:r>
            <w:r w:rsidRPr="003641B2">
              <w:rPr>
                <w:rFonts w:ascii="Comic Sans MS" w:hAnsi="Comic Sans MS"/>
                <w:sz w:val="20"/>
              </w:rPr>
              <w:t xml:space="preserve"> and dodgeball.</w:t>
            </w:r>
            <w:r w:rsidRPr="003641B2">
              <w:rPr>
                <w:sz w:val="20"/>
              </w:rPr>
              <w:t xml:space="preserve"> </w:t>
            </w:r>
          </w:p>
          <w:p w14:paraId="6D0B126A" w14:textId="77777777" w:rsidR="00316208" w:rsidRDefault="00316208" w:rsidP="00886C02">
            <w:pPr>
              <w:rPr>
                <w:sz w:val="20"/>
              </w:rPr>
            </w:pPr>
          </w:p>
          <w:p w14:paraId="5CCE4C0A" w14:textId="77777777" w:rsidR="00316208" w:rsidRDefault="00316208" w:rsidP="00886C02">
            <w:pPr>
              <w:rPr>
                <w:sz w:val="20"/>
              </w:rPr>
            </w:pPr>
          </w:p>
          <w:p w14:paraId="71480C3F" w14:textId="77777777" w:rsidR="00AC2BE1" w:rsidRDefault="00AC2BE1" w:rsidP="00886C02">
            <w:pPr>
              <w:rPr>
                <w:rFonts w:ascii="Comic Sans MS" w:hAnsi="Comic Sans MS"/>
                <w:sz w:val="20"/>
              </w:rPr>
            </w:pPr>
          </w:p>
          <w:p w14:paraId="740ACD50" w14:textId="77777777" w:rsidR="00AC2BE1" w:rsidRDefault="00AC2BE1" w:rsidP="00886C02">
            <w:pPr>
              <w:rPr>
                <w:rFonts w:ascii="Comic Sans MS" w:hAnsi="Comic Sans MS"/>
                <w:sz w:val="20"/>
              </w:rPr>
            </w:pPr>
          </w:p>
          <w:p w14:paraId="2DBB8C6C" w14:textId="77777777" w:rsidR="00E417BE" w:rsidRDefault="00E417BE" w:rsidP="00886C02">
            <w:pPr>
              <w:rPr>
                <w:rFonts w:ascii="Comic Sans MS" w:hAnsi="Comic Sans MS"/>
                <w:sz w:val="20"/>
              </w:rPr>
            </w:pPr>
          </w:p>
          <w:p w14:paraId="0F06D950" w14:textId="77777777" w:rsidR="00E417BE" w:rsidRDefault="00E417BE" w:rsidP="00886C02">
            <w:pPr>
              <w:rPr>
                <w:rFonts w:ascii="Comic Sans MS" w:hAnsi="Comic Sans MS"/>
                <w:sz w:val="20"/>
              </w:rPr>
            </w:pPr>
          </w:p>
          <w:p w14:paraId="35C07BA2" w14:textId="77777777" w:rsidR="00851849" w:rsidRDefault="00851849" w:rsidP="00886C02">
            <w:pPr>
              <w:rPr>
                <w:rFonts w:ascii="Comic Sans MS" w:hAnsi="Comic Sans MS"/>
                <w:sz w:val="20"/>
              </w:rPr>
            </w:pPr>
          </w:p>
          <w:p w14:paraId="0E1A0D90" w14:textId="77777777" w:rsidR="00851849" w:rsidRDefault="00851849" w:rsidP="00886C02">
            <w:pPr>
              <w:rPr>
                <w:rFonts w:ascii="Comic Sans MS" w:hAnsi="Comic Sans MS"/>
                <w:sz w:val="20"/>
              </w:rPr>
            </w:pPr>
          </w:p>
          <w:p w14:paraId="0EFF4E01" w14:textId="77777777" w:rsidR="00851849" w:rsidRDefault="00851849" w:rsidP="00886C02">
            <w:pPr>
              <w:rPr>
                <w:rFonts w:ascii="Comic Sans MS" w:hAnsi="Comic Sans MS"/>
                <w:sz w:val="20"/>
              </w:rPr>
            </w:pPr>
          </w:p>
          <w:p w14:paraId="4EC9FDBD" w14:textId="77777777" w:rsidR="00851849" w:rsidRDefault="00851849" w:rsidP="00886C02">
            <w:pPr>
              <w:rPr>
                <w:rFonts w:ascii="Comic Sans MS" w:hAnsi="Comic Sans MS"/>
                <w:sz w:val="20"/>
              </w:rPr>
            </w:pPr>
          </w:p>
          <w:p w14:paraId="56341334" w14:textId="77777777" w:rsidR="00851849" w:rsidRDefault="00851849" w:rsidP="00886C02">
            <w:pPr>
              <w:rPr>
                <w:rFonts w:ascii="Comic Sans MS" w:hAnsi="Comic Sans MS"/>
                <w:sz w:val="20"/>
              </w:rPr>
            </w:pPr>
          </w:p>
          <w:p w14:paraId="52237D00" w14:textId="77777777" w:rsidR="00851849" w:rsidRDefault="00851849" w:rsidP="00886C02">
            <w:pPr>
              <w:rPr>
                <w:rFonts w:ascii="Comic Sans MS" w:hAnsi="Comic Sans MS"/>
                <w:sz w:val="20"/>
              </w:rPr>
            </w:pPr>
          </w:p>
          <w:p w14:paraId="49961666" w14:textId="77777777" w:rsidR="00851849" w:rsidRDefault="00851849" w:rsidP="00886C02">
            <w:pPr>
              <w:rPr>
                <w:rFonts w:ascii="Comic Sans MS" w:hAnsi="Comic Sans MS"/>
                <w:sz w:val="20"/>
              </w:rPr>
            </w:pPr>
          </w:p>
          <w:p w14:paraId="2329649A" w14:textId="77777777" w:rsidR="00851849" w:rsidRDefault="00851849" w:rsidP="00886C02">
            <w:pPr>
              <w:rPr>
                <w:rFonts w:ascii="Comic Sans MS" w:hAnsi="Comic Sans MS"/>
                <w:sz w:val="20"/>
              </w:rPr>
            </w:pPr>
          </w:p>
          <w:p w14:paraId="11DF1786" w14:textId="77777777" w:rsidR="00851849" w:rsidRDefault="00851849" w:rsidP="00886C02">
            <w:pPr>
              <w:rPr>
                <w:rFonts w:ascii="Comic Sans MS" w:hAnsi="Comic Sans MS"/>
                <w:sz w:val="20"/>
              </w:rPr>
            </w:pPr>
          </w:p>
          <w:p w14:paraId="39AFBD1E" w14:textId="77777777" w:rsidR="00851849" w:rsidRDefault="00851849" w:rsidP="00886C02">
            <w:pPr>
              <w:rPr>
                <w:rFonts w:ascii="Comic Sans MS" w:hAnsi="Comic Sans MS"/>
                <w:sz w:val="20"/>
              </w:rPr>
            </w:pPr>
          </w:p>
          <w:p w14:paraId="0DCB9B33" w14:textId="77777777" w:rsidR="00851849" w:rsidRDefault="00851849" w:rsidP="00886C02">
            <w:pPr>
              <w:rPr>
                <w:rFonts w:ascii="Comic Sans MS" w:hAnsi="Comic Sans MS"/>
                <w:sz w:val="20"/>
              </w:rPr>
            </w:pPr>
          </w:p>
          <w:p w14:paraId="448443BD" w14:textId="77777777" w:rsidR="00851849" w:rsidRDefault="00851849" w:rsidP="00886C02">
            <w:pPr>
              <w:rPr>
                <w:rFonts w:ascii="Comic Sans MS" w:hAnsi="Comic Sans MS"/>
                <w:sz w:val="20"/>
              </w:rPr>
            </w:pPr>
          </w:p>
          <w:p w14:paraId="03E117B1" w14:textId="77777777" w:rsidR="00851849" w:rsidRDefault="00851849" w:rsidP="00886C02">
            <w:pPr>
              <w:rPr>
                <w:rFonts w:ascii="Comic Sans MS" w:hAnsi="Comic Sans MS"/>
                <w:sz w:val="20"/>
              </w:rPr>
            </w:pPr>
          </w:p>
          <w:p w14:paraId="2FFD8C4A" w14:textId="77777777" w:rsidR="00851849" w:rsidRDefault="00851849" w:rsidP="00886C02">
            <w:pPr>
              <w:rPr>
                <w:rFonts w:ascii="Comic Sans MS" w:hAnsi="Comic Sans MS"/>
                <w:sz w:val="20"/>
              </w:rPr>
            </w:pPr>
          </w:p>
          <w:p w14:paraId="14CB8FE2" w14:textId="77777777" w:rsidR="00E417BE" w:rsidRPr="00316208" w:rsidRDefault="00E417BE" w:rsidP="00886C0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lastRenderedPageBreak/>
              <w:t>Catch-up swimming sessions booked in at Trilogy swimming pool from April – July for those children that did not complete their 25m as expected by the NC</w:t>
            </w:r>
          </w:p>
          <w:p w14:paraId="605B7EF5" w14:textId="77777777" w:rsidR="00316208" w:rsidRDefault="00316208" w:rsidP="00886C02">
            <w:pPr>
              <w:rPr>
                <w:sz w:val="20"/>
              </w:rPr>
            </w:pPr>
          </w:p>
          <w:p w14:paraId="31225D23" w14:textId="77777777" w:rsidR="00316208" w:rsidRDefault="00316208" w:rsidP="00886C02"/>
        </w:tc>
        <w:tc>
          <w:tcPr>
            <w:tcW w:w="4093" w:type="dxa"/>
          </w:tcPr>
          <w:p w14:paraId="324AEF1E" w14:textId="19D54E6B" w:rsidR="00316208" w:rsidRDefault="00D90164" w:rsidP="003641B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lastRenderedPageBreak/>
              <w:t>New equipment for futsal and handball (£500)</w:t>
            </w:r>
          </w:p>
          <w:p w14:paraId="3017D443" w14:textId="77777777" w:rsidR="00D90164" w:rsidRDefault="00D90164" w:rsidP="003641B2">
            <w:pPr>
              <w:rPr>
                <w:rFonts w:ascii="Comic Sans MS" w:hAnsi="Comic Sans MS"/>
                <w:sz w:val="20"/>
              </w:rPr>
            </w:pPr>
          </w:p>
          <w:p w14:paraId="5A542DF9" w14:textId="3EAFDDB4" w:rsidR="00D90164" w:rsidRDefault="00854F17" w:rsidP="003641B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Children will be able to use their pupil premium voucher towards paid clubs.</w:t>
            </w:r>
          </w:p>
          <w:p w14:paraId="02F82349" w14:textId="77777777" w:rsidR="00851849" w:rsidRDefault="00851849" w:rsidP="003641B2">
            <w:pPr>
              <w:rPr>
                <w:rFonts w:ascii="Comic Sans MS" w:hAnsi="Comic Sans MS"/>
                <w:sz w:val="20"/>
              </w:rPr>
            </w:pPr>
          </w:p>
          <w:p w14:paraId="179D4636" w14:textId="77777777" w:rsidR="00851849" w:rsidRDefault="00851849" w:rsidP="003641B2">
            <w:pPr>
              <w:rPr>
                <w:rFonts w:ascii="Comic Sans MS" w:hAnsi="Comic Sans MS"/>
                <w:sz w:val="20"/>
              </w:rPr>
            </w:pPr>
          </w:p>
          <w:p w14:paraId="6B9E843F" w14:textId="77777777" w:rsidR="00851849" w:rsidRDefault="00851849" w:rsidP="003641B2">
            <w:pPr>
              <w:rPr>
                <w:rFonts w:ascii="Comic Sans MS" w:hAnsi="Comic Sans MS"/>
                <w:sz w:val="20"/>
              </w:rPr>
            </w:pPr>
          </w:p>
          <w:p w14:paraId="47CEDD42" w14:textId="77777777" w:rsidR="00851849" w:rsidRDefault="00851849" w:rsidP="003641B2">
            <w:pPr>
              <w:rPr>
                <w:rFonts w:ascii="Comic Sans MS" w:hAnsi="Comic Sans MS"/>
                <w:sz w:val="20"/>
              </w:rPr>
            </w:pPr>
          </w:p>
          <w:p w14:paraId="51C35E12" w14:textId="77777777" w:rsidR="00851849" w:rsidRDefault="00851849" w:rsidP="003641B2">
            <w:pPr>
              <w:rPr>
                <w:rFonts w:ascii="Comic Sans MS" w:hAnsi="Comic Sans MS"/>
                <w:sz w:val="20"/>
              </w:rPr>
            </w:pPr>
          </w:p>
          <w:p w14:paraId="4DFDF44D" w14:textId="77777777" w:rsidR="00851849" w:rsidRDefault="00851849" w:rsidP="003641B2">
            <w:pPr>
              <w:rPr>
                <w:rFonts w:ascii="Comic Sans MS" w:hAnsi="Comic Sans MS"/>
                <w:sz w:val="20"/>
              </w:rPr>
            </w:pPr>
          </w:p>
          <w:p w14:paraId="55F2375D" w14:textId="77777777" w:rsidR="00851849" w:rsidRDefault="00851849" w:rsidP="003641B2">
            <w:pPr>
              <w:rPr>
                <w:rFonts w:ascii="Comic Sans MS" w:hAnsi="Comic Sans MS"/>
                <w:sz w:val="20"/>
              </w:rPr>
            </w:pPr>
          </w:p>
          <w:p w14:paraId="47B13AF0" w14:textId="77777777" w:rsidR="00851849" w:rsidRDefault="00851849" w:rsidP="003641B2">
            <w:pPr>
              <w:rPr>
                <w:rFonts w:ascii="Comic Sans MS" w:hAnsi="Comic Sans MS"/>
                <w:sz w:val="20"/>
              </w:rPr>
            </w:pPr>
          </w:p>
          <w:p w14:paraId="24ED5C84" w14:textId="77777777" w:rsidR="00851849" w:rsidRDefault="00851849" w:rsidP="003641B2">
            <w:pPr>
              <w:rPr>
                <w:rFonts w:ascii="Comic Sans MS" w:hAnsi="Comic Sans MS"/>
                <w:sz w:val="20"/>
              </w:rPr>
            </w:pPr>
          </w:p>
          <w:p w14:paraId="2A2CD956" w14:textId="77777777" w:rsidR="00851849" w:rsidRDefault="00851849" w:rsidP="003641B2">
            <w:pPr>
              <w:rPr>
                <w:rFonts w:ascii="Comic Sans MS" w:hAnsi="Comic Sans MS"/>
                <w:sz w:val="20"/>
              </w:rPr>
            </w:pPr>
          </w:p>
          <w:p w14:paraId="65D781D1" w14:textId="77777777" w:rsidR="00851849" w:rsidRDefault="00851849" w:rsidP="003641B2">
            <w:pPr>
              <w:rPr>
                <w:rFonts w:ascii="Comic Sans MS" w:hAnsi="Comic Sans MS"/>
                <w:sz w:val="20"/>
              </w:rPr>
            </w:pPr>
          </w:p>
          <w:p w14:paraId="5A703D33" w14:textId="77777777" w:rsidR="00851849" w:rsidRDefault="00851849" w:rsidP="003641B2">
            <w:pPr>
              <w:rPr>
                <w:rFonts w:ascii="Comic Sans MS" w:hAnsi="Comic Sans MS"/>
                <w:sz w:val="20"/>
              </w:rPr>
            </w:pPr>
          </w:p>
          <w:p w14:paraId="5E6992D2" w14:textId="5C3396E1" w:rsidR="00851849" w:rsidRDefault="00851849" w:rsidP="003641B2">
            <w:pPr>
              <w:rPr>
                <w:rFonts w:ascii="Comic Sans MS" w:hAnsi="Comic Sans MS"/>
                <w:sz w:val="20"/>
              </w:rPr>
            </w:pPr>
          </w:p>
          <w:p w14:paraId="510ECCC5" w14:textId="77777777" w:rsidR="00854F17" w:rsidRDefault="00854F17" w:rsidP="003641B2">
            <w:pPr>
              <w:rPr>
                <w:rFonts w:ascii="Comic Sans MS" w:hAnsi="Comic Sans MS"/>
                <w:sz w:val="20"/>
              </w:rPr>
            </w:pPr>
          </w:p>
          <w:p w14:paraId="7FC4104F" w14:textId="77777777" w:rsidR="00AC2BE1" w:rsidRDefault="00AC2BE1" w:rsidP="003641B2">
            <w:pPr>
              <w:rPr>
                <w:rFonts w:ascii="Comic Sans MS" w:hAnsi="Comic Sans MS"/>
                <w:sz w:val="20"/>
              </w:rPr>
            </w:pPr>
          </w:p>
          <w:p w14:paraId="1FB2B2AB" w14:textId="77777777" w:rsidR="00AC2BE1" w:rsidRDefault="00AC2BE1" w:rsidP="003641B2">
            <w:pPr>
              <w:rPr>
                <w:rFonts w:ascii="Comic Sans MS" w:hAnsi="Comic Sans MS"/>
                <w:sz w:val="20"/>
              </w:rPr>
            </w:pPr>
          </w:p>
          <w:p w14:paraId="257D094A" w14:textId="77777777" w:rsidR="00AC2BE1" w:rsidRDefault="00AC2BE1" w:rsidP="003641B2">
            <w:pPr>
              <w:rPr>
                <w:rFonts w:ascii="Comic Sans MS" w:hAnsi="Comic Sans MS"/>
                <w:sz w:val="20"/>
              </w:rPr>
            </w:pPr>
          </w:p>
          <w:p w14:paraId="48DA1414" w14:textId="77777777" w:rsidR="00AC2BE1" w:rsidRDefault="00AC2BE1" w:rsidP="003641B2">
            <w:pPr>
              <w:rPr>
                <w:rFonts w:ascii="Comic Sans MS" w:hAnsi="Comic Sans MS"/>
                <w:sz w:val="20"/>
              </w:rPr>
            </w:pPr>
          </w:p>
          <w:p w14:paraId="714125F2" w14:textId="77777777" w:rsidR="00316208" w:rsidRDefault="00316208" w:rsidP="003641B2">
            <w:pPr>
              <w:rPr>
                <w:rFonts w:ascii="Comic Sans MS" w:hAnsi="Comic Sans MS"/>
                <w:sz w:val="20"/>
              </w:rPr>
            </w:pPr>
          </w:p>
          <w:p w14:paraId="6B599738" w14:textId="77777777" w:rsidR="00E417BE" w:rsidRDefault="00E417BE" w:rsidP="003641B2">
            <w:pPr>
              <w:rPr>
                <w:rFonts w:ascii="Comic Sans MS" w:hAnsi="Comic Sans MS"/>
                <w:sz w:val="20"/>
              </w:rPr>
            </w:pPr>
          </w:p>
          <w:p w14:paraId="670B252B" w14:textId="77777777" w:rsidR="00E417BE" w:rsidRDefault="00E417BE" w:rsidP="003641B2">
            <w:pPr>
              <w:rPr>
                <w:rFonts w:ascii="Comic Sans MS" w:hAnsi="Comic Sans MS"/>
                <w:sz w:val="20"/>
              </w:rPr>
            </w:pPr>
          </w:p>
          <w:p w14:paraId="319DDD21" w14:textId="77777777" w:rsidR="00E417BE" w:rsidRDefault="00E417BE" w:rsidP="003641B2">
            <w:pPr>
              <w:rPr>
                <w:rFonts w:ascii="Comic Sans MS" w:hAnsi="Comic Sans MS"/>
                <w:sz w:val="20"/>
              </w:rPr>
            </w:pPr>
          </w:p>
          <w:p w14:paraId="10391428" w14:textId="77777777" w:rsidR="00E417BE" w:rsidRDefault="00E417BE" w:rsidP="003641B2">
            <w:pPr>
              <w:rPr>
                <w:rFonts w:ascii="Comic Sans MS" w:hAnsi="Comic Sans MS"/>
                <w:sz w:val="20"/>
              </w:rPr>
            </w:pPr>
          </w:p>
          <w:p w14:paraId="78C6FBD9" w14:textId="77777777" w:rsidR="00E417BE" w:rsidRDefault="00E417BE" w:rsidP="003641B2">
            <w:pPr>
              <w:rPr>
                <w:rFonts w:ascii="Comic Sans MS" w:hAnsi="Comic Sans MS"/>
                <w:sz w:val="20"/>
              </w:rPr>
            </w:pPr>
          </w:p>
          <w:p w14:paraId="04B8B251" w14:textId="77777777" w:rsidR="00E417BE" w:rsidRDefault="00E417BE" w:rsidP="003641B2">
            <w:pPr>
              <w:rPr>
                <w:rFonts w:ascii="Comic Sans MS" w:hAnsi="Comic Sans MS"/>
                <w:sz w:val="20"/>
              </w:rPr>
            </w:pPr>
          </w:p>
          <w:p w14:paraId="3C9D71EB" w14:textId="77777777" w:rsidR="00955D7A" w:rsidRDefault="00955D7A" w:rsidP="003641B2">
            <w:pPr>
              <w:rPr>
                <w:rFonts w:ascii="Comic Sans MS" w:hAnsi="Comic Sans MS"/>
                <w:sz w:val="20"/>
              </w:rPr>
            </w:pPr>
          </w:p>
          <w:p w14:paraId="7F280974" w14:textId="77777777" w:rsidR="00955D7A" w:rsidRDefault="00955D7A" w:rsidP="003641B2">
            <w:pPr>
              <w:rPr>
                <w:rFonts w:ascii="Comic Sans MS" w:hAnsi="Comic Sans MS"/>
                <w:sz w:val="20"/>
              </w:rPr>
            </w:pPr>
          </w:p>
          <w:p w14:paraId="3DFF931D" w14:textId="77777777" w:rsidR="00955D7A" w:rsidRDefault="00955D7A" w:rsidP="003641B2">
            <w:pPr>
              <w:rPr>
                <w:rFonts w:ascii="Comic Sans MS" w:hAnsi="Comic Sans MS"/>
                <w:sz w:val="20"/>
              </w:rPr>
            </w:pPr>
          </w:p>
          <w:p w14:paraId="10BB8FA3" w14:textId="2E52F629" w:rsidR="00E417BE" w:rsidRDefault="00E417BE" w:rsidP="003641B2">
            <w:r>
              <w:rPr>
                <w:rFonts w:ascii="Comic Sans MS" w:hAnsi="Comic Sans MS"/>
                <w:sz w:val="20"/>
              </w:rPr>
              <w:lastRenderedPageBreak/>
              <w:t>12 weeks at £15</w:t>
            </w:r>
            <w:r w:rsidR="00AA3C73">
              <w:rPr>
                <w:rFonts w:ascii="Comic Sans MS" w:hAnsi="Comic Sans MS"/>
                <w:sz w:val="20"/>
              </w:rPr>
              <w:t>6.50</w:t>
            </w:r>
            <w:r>
              <w:rPr>
                <w:rFonts w:ascii="Comic Sans MS" w:hAnsi="Comic Sans MS"/>
                <w:sz w:val="20"/>
              </w:rPr>
              <w:t xml:space="preserve"> per week = £18</w:t>
            </w:r>
            <w:r w:rsidR="006656B9">
              <w:rPr>
                <w:rFonts w:ascii="Comic Sans MS" w:hAnsi="Comic Sans MS"/>
                <w:sz w:val="20"/>
              </w:rPr>
              <w:t>78</w:t>
            </w:r>
          </w:p>
        </w:tc>
        <w:tc>
          <w:tcPr>
            <w:tcW w:w="4093" w:type="dxa"/>
          </w:tcPr>
          <w:p w14:paraId="7A93125A" w14:textId="77777777" w:rsidR="00DF24F3" w:rsidRDefault="00DF24F3" w:rsidP="00971412"/>
          <w:p w14:paraId="2041AB2A" w14:textId="77777777" w:rsidR="00DF24F3" w:rsidRDefault="00DF24F3" w:rsidP="00971412"/>
          <w:p w14:paraId="2B1AD2B9" w14:textId="77777777" w:rsidR="00DF24F3" w:rsidRDefault="00DF24F3" w:rsidP="00971412"/>
          <w:p w14:paraId="4F5B4230" w14:textId="77777777" w:rsidR="00DF24F3" w:rsidRDefault="00DF24F3" w:rsidP="00971412"/>
          <w:p w14:paraId="5A872241" w14:textId="77777777" w:rsidR="00DF24F3" w:rsidRDefault="00DF24F3" w:rsidP="00971412"/>
          <w:p w14:paraId="02724682" w14:textId="77777777" w:rsidR="00DF24F3" w:rsidRDefault="00DF24F3" w:rsidP="00971412"/>
          <w:p w14:paraId="3E6FC9F2" w14:textId="77777777" w:rsidR="00DF24F3" w:rsidRDefault="00DF24F3" w:rsidP="00971412"/>
          <w:p w14:paraId="4C0B85AE" w14:textId="77777777" w:rsidR="00DF24F3" w:rsidRDefault="00DF24F3" w:rsidP="00971412"/>
          <w:p w14:paraId="30528DC2" w14:textId="77777777" w:rsidR="00DF24F3" w:rsidRDefault="00DF24F3" w:rsidP="00971412"/>
          <w:p w14:paraId="06821A5D" w14:textId="4834448C" w:rsidR="00DF24F3" w:rsidRDefault="00DF24F3" w:rsidP="00971412"/>
        </w:tc>
      </w:tr>
      <w:tr w:rsidR="003641B2" w14:paraId="7DF8FC2A" w14:textId="77777777" w:rsidTr="00BA09F5">
        <w:tc>
          <w:tcPr>
            <w:tcW w:w="4092" w:type="dxa"/>
          </w:tcPr>
          <w:p w14:paraId="7709801D" w14:textId="77777777" w:rsidR="003641B2" w:rsidRPr="006F6993" w:rsidRDefault="003641B2" w:rsidP="00886C02">
            <w:pPr>
              <w:pStyle w:val="TableParagraph"/>
              <w:spacing w:line="257" w:lineRule="exact"/>
              <w:ind w:left="28"/>
              <w:rPr>
                <w:rFonts w:ascii="Comic Sans MS" w:hAnsi="Comic Sans MS"/>
                <w:color w:val="231F20"/>
                <w:sz w:val="20"/>
                <w:szCs w:val="20"/>
              </w:rPr>
            </w:pPr>
            <w:r>
              <w:rPr>
                <w:rFonts w:ascii="Comic Sans MS" w:hAnsi="Comic Sans MS"/>
                <w:color w:val="231F20"/>
                <w:sz w:val="20"/>
                <w:szCs w:val="20"/>
              </w:rPr>
              <w:t>To develop a range of intra-school sports competitions across KS1 and KS2</w:t>
            </w:r>
          </w:p>
        </w:tc>
        <w:tc>
          <w:tcPr>
            <w:tcW w:w="4092" w:type="dxa"/>
          </w:tcPr>
          <w:p w14:paraId="4284C81B" w14:textId="77777777" w:rsidR="003641B2" w:rsidRPr="003641B2" w:rsidRDefault="003641B2" w:rsidP="00886C0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Every child across KS1 and KS2 to be given the opportunity to take part in an intra-school sporting competition. For example, the return of the Standens Barn Cup will be a priority.</w:t>
            </w:r>
          </w:p>
        </w:tc>
        <w:tc>
          <w:tcPr>
            <w:tcW w:w="4093" w:type="dxa"/>
          </w:tcPr>
          <w:p w14:paraId="7AFD791D" w14:textId="3B3E92FE" w:rsidR="003641B2" w:rsidRPr="003641B2" w:rsidRDefault="00AC2BE1" w:rsidP="003641B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Medals and certificates £</w:t>
            </w:r>
            <w:r w:rsidR="00B62F18">
              <w:rPr>
                <w:rFonts w:ascii="Comic Sans MS" w:hAnsi="Comic Sans MS"/>
                <w:sz w:val="20"/>
              </w:rPr>
              <w:t>0</w:t>
            </w:r>
          </w:p>
        </w:tc>
        <w:tc>
          <w:tcPr>
            <w:tcW w:w="4093" w:type="dxa"/>
          </w:tcPr>
          <w:p w14:paraId="691C4E69" w14:textId="2EB8FE17" w:rsidR="003641B2" w:rsidRDefault="003641B2" w:rsidP="0081157E"/>
        </w:tc>
      </w:tr>
      <w:tr w:rsidR="000C4462" w14:paraId="0CEC3A45" w14:textId="77777777" w:rsidTr="00A0596D">
        <w:tc>
          <w:tcPr>
            <w:tcW w:w="16370" w:type="dxa"/>
            <w:gridSpan w:val="4"/>
            <w:shd w:val="clear" w:color="auto" w:fill="92D050"/>
          </w:tcPr>
          <w:p w14:paraId="53EED849" w14:textId="77777777" w:rsidR="000C4462" w:rsidRPr="00A0596D" w:rsidRDefault="000C4462" w:rsidP="000C4462">
            <w:pPr>
              <w:jc w:val="center"/>
              <w:rPr>
                <w:b/>
                <w:color w:val="FFFFFF" w:themeColor="background1"/>
              </w:rPr>
            </w:pPr>
            <w:r w:rsidRPr="00A0596D"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  <w:t>Key indicator 5: Increased participation in competitive sport</w:t>
            </w:r>
          </w:p>
        </w:tc>
      </w:tr>
      <w:tr w:rsidR="000C4462" w14:paraId="4034BA48" w14:textId="77777777" w:rsidTr="00BA09F5">
        <w:tc>
          <w:tcPr>
            <w:tcW w:w="4092" w:type="dxa"/>
          </w:tcPr>
          <w:p w14:paraId="5D84230F" w14:textId="77777777" w:rsidR="000C4462" w:rsidRDefault="000C4462" w:rsidP="000C4462">
            <w:pPr>
              <w:jc w:val="center"/>
            </w:pPr>
            <w:r>
              <w:t>Intent</w:t>
            </w:r>
          </w:p>
        </w:tc>
        <w:tc>
          <w:tcPr>
            <w:tcW w:w="4092" w:type="dxa"/>
          </w:tcPr>
          <w:p w14:paraId="3141E6EB" w14:textId="77777777" w:rsidR="000C4462" w:rsidRDefault="000C4462" w:rsidP="000C4462">
            <w:pPr>
              <w:jc w:val="center"/>
            </w:pPr>
            <w:r>
              <w:t>Implementation</w:t>
            </w:r>
          </w:p>
        </w:tc>
        <w:tc>
          <w:tcPr>
            <w:tcW w:w="4093" w:type="dxa"/>
          </w:tcPr>
          <w:p w14:paraId="48449180" w14:textId="77777777" w:rsidR="000C4462" w:rsidRDefault="000C4462" w:rsidP="000C4462">
            <w:pPr>
              <w:jc w:val="center"/>
            </w:pPr>
            <w:r>
              <w:t>Funding allocated</w:t>
            </w:r>
          </w:p>
        </w:tc>
        <w:tc>
          <w:tcPr>
            <w:tcW w:w="4093" w:type="dxa"/>
          </w:tcPr>
          <w:p w14:paraId="098EA3F6" w14:textId="77777777" w:rsidR="000C4462" w:rsidRDefault="000C4462" w:rsidP="000C4462">
            <w:pPr>
              <w:jc w:val="center"/>
            </w:pPr>
            <w:r>
              <w:t>Impact</w:t>
            </w:r>
          </w:p>
        </w:tc>
      </w:tr>
      <w:tr w:rsidR="00A0596D" w14:paraId="3B6AE523" w14:textId="77777777" w:rsidTr="00BA09F5">
        <w:tc>
          <w:tcPr>
            <w:tcW w:w="4092" w:type="dxa"/>
          </w:tcPr>
          <w:p w14:paraId="41DB328C" w14:textId="77777777" w:rsidR="00A0596D" w:rsidRDefault="00B62F18" w:rsidP="00B62F18">
            <w:r>
              <w:t>To participate in NSSP events throughout the academic year</w:t>
            </w:r>
          </w:p>
          <w:p w14:paraId="112F0F43" w14:textId="77777777" w:rsidR="00270A7B" w:rsidRDefault="00270A7B" w:rsidP="00B62F18"/>
          <w:p w14:paraId="55692E1E" w14:textId="77777777" w:rsidR="00270A7B" w:rsidRDefault="00270A7B" w:rsidP="00B62F18"/>
          <w:p w14:paraId="3F1B1841" w14:textId="77777777" w:rsidR="00270A7B" w:rsidRDefault="00270A7B" w:rsidP="00B62F18">
            <w:r>
              <w:t xml:space="preserve">To create an elite sports programme </w:t>
            </w:r>
            <w:r w:rsidR="00E417BE">
              <w:t>in preparation for competitive events throughout the academic year</w:t>
            </w:r>
          </w:p>
        </w:tc>
        <w:tc>
          <w:tcPr>
            <w:tcW w:w="4092" w:type="dxa"/>
          </w:tcPr>
          <w:p w14:paraId="0D7E49E9" w14:textId="77777777" w:rsidR="00A0596D" w:rsidRDefault="00B62F18" w:rsidP="00B62F18">
            <w:r>
              <w:t>Children to be given opportunities to represent the school at level 2 competitions organized by the NSSP</w:t>
            </w:r>
          </w:p>
          <w:p w14:paraId="40E63062" w14:textId="77777777" w:rsidR="00270A7B" w:rsidRDefault="00270A7B" w:rsidP="00B62F18"/>
          <w:p w14:paraId="59DAF70B" w14:textId="77777777" w:rsidR="00270A7B" w:rsidRDefault="00270A7B" w:rsidP="00B62F18">
            <w:r>
              <w:t>Children that show potential will be offered the opportunity to join the SBPS KS2 elite sports programme that gives them the opportunity of specialized coaching in specific areas.</w:t>
            </w:r>
          </w:p>
        </w:tc>
        <w:tc>
          <w:tcPr>
            <w:tcW w:w="4093" w:type="dxa"/>
          </w:tcPr>
          <w:p w14:paraId="404439DD" w14:textId="01C01475" w:rsidR="00A0596D" w:rsidRDefault="00CE1D4C" w:rsidP="00B62F18">
            <w:r>
              <w:t>£</w:t>
            </w:r>
            <w:r w:rsidR="004F732D">
              <w:t>490</w:t>
            </w:r>
            <w:r>
              <w:t xml:space="preserve"> </w:t>
            </w:r>
            <w:r w:rsidR="00751C9F">
              <w:t>–</w:t>
            </w:r>
            <w:r>
              <w:t xml:space="preserve"> c</w:t>
            </w:r>
            <w:r w:rsidR="00E417BE">
              <w:t>ost of entry to</w:t>
            </w:r>
            <w:r w:rsidR="00AC2BE1">
              <w:t xml:space="preserve"> the basic level events</w:t>
            </w:r>
            <w:r>
              <w:t xml:space="preserve"> and all pay to play events</w:t>
            </w:r>
          </w:p>
          <w:p w14:paraId="146C9719" w14:textId="77777777" w:rsidR="00316208" w:rsidRDefault="00316208" w:rsidP="00B62F18"/>
          <w:p w14:paraId="24ED5C52" w14:textId="77777777" w:rsidR="00316208" w:rsidRDefault="00316208" w:rsidP="00B62F18"/>
          <w:p w14:paraId="40FB7F25" w14:textId="77777777" w:rsidR="00316208" w:rsidRDefault="00316208" w:rsidP="00B62F18"/>
          <w:p w14:paraId="0B49819E" w14:textId="652D4FE3" w:rsidR="00316208" w:rsidRDefault="00AC2BE1" w:rsidP="00B62F18">
            <w:r>
              <w:t>£</w:t>
            </w:r>
            <w:r w:rsidR="00AA3C73">
              <w:t>540</w:t>
            </w:r>
            <w:r>
              <w:t xml:space="preserve"> (18 </w:t>
            </w:r>
            <w:r w:rsidR="00E417BE">
              <w:t>hours at £3</w:t>
            </w:r>
            <w:r w:rsidR="00AA3C73">
              <w:t>0</w:t>
            </w:r>
            <w:r w:rsidR="00E417BE">
              <w:t xml:space="preserve"> per hour)</w:t>
            </w:r>
          </w:p>
        </w:tc>
        <w:tc>
          <w:tcPr>
            <w:tcW w:w="4093" w:type="dxa"/>
          </w:tcPr>
          <w:p w14:paraId="584F4362" w14:textId="77777777" w:rsidR="00751C9F" w:rsidRDefault="00751C9F" w:rsidP="00337A35"/>
          <w:p w14:paraId="1DFE2F57" w14:textId="7525E842" w:rsidR="00751C9F" w:rsidRDefault="00751C9F" w:rsidP="00337A35"/>
        </w:tc>
      </w:tr>
    </w:tbl>
    <w:p w14:paraId="0EE542F7" w14:textId="77777777" w:rsidR="00BA09F5" w:rsidRDefault="00BA09F5">
      <w:pPr>
        <w:jc w:val="center"/>
      </w:pPr>
    </w:p>
    <w:p w14:paraId="0C46A9A4" w14:textId="77777777" w:rsidR="00B62F18" w:rsidRDefault="00B62F18">
      <w:pPr>
        <w:jc w:val="center"/>
      </w:pPr>
    </w:p>
    <w:p w14:paraId="0DE6BCFE" w14:textId="77777777" w:rsidR="00B62F18" w:rsidRDefault="00B62F18">
      <w:pPr>
        <w:jc w:val="center"/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B62F18" w:rsidRPr="006F6993" w14:paraId="330255B3" w14:textId="77777777" w:rsidTr="001732C2">
        <w:trPr>
          <w:trHeight w:val="452"/>
        </w:trPr>
        <w:tc>
          <w:tcPr>
            <w:tcW w:w="1708" w:type="dxa"/>
          </w:tcPr>
          <w:p w14:paraId="67ED0987" w14:textId="77777777" w:rsidR="00B62F18" w:rsidRPr="006F6993" w:rsidRDefault="00B62F18" w:rsidP="001732C2">
            <w:pPr>
              <w:pStyle w:val="TableParagraph"/>
              <w:spacing w:before="21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231F20"/>
                <w:sz w:val="20"/>
                <w:szCs w:val="20"/>
              </w:rPr>
              <w:t>Yearly Allocation</w:t>
            </w:r>
          </w:p>
        </w:tc>
        <w:tc>
          <w:tcPr>
            <w:tcW w:w="5952" w:type="dxa"/>
          </w:tcPr>
          <w:p w14:paraId="0B937529" w14:textId="0494C4F5" w:rsidR="00B62F18" w:rsidRPr="00EC2032" w:rsidRDefault="004109F3" w:rsidP="00E03C5D">
            <w:pPr>
              <w:pStyle w:val="TableParagraph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£19,010</w:t>
            </w:r>
          </w:p>
        </w:tc>
      </w:tr>
      <w:tr w:rsidR="00B62F18" w:rsidRPr="006F6993" w14:paraId="26BCD886" w14:textId="77777777" w:rsidTr="001732C2">
        <w:trPr>
          <w:trHeight w:val="432"/>
        </w:trPr>
        <w:tc>
          <w:tcPr>
            <w:tcW w:w="1708" w:type="dxa"/>
          </w:tcPr>
          <w:p w14:paraId="7B9E8984" w14:textId="77777777" w:rsidR="00B62F18" w:rsidRPr="006F6993" w:rsidRDefault="00B62F18" w:rsidP="001732C2">
            <w:pPr>
              <w:pStyle w:val="TableParagraph"/>
              <w:spacing w:before="21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231F20"/>
                <w:sz w:val="20"/>
                <w:szCs w:val="20"/>
              </w:rPr>
              <w:t>Total Projected Spend</w:t>
            </w:r>
          </w:p>
        </w:tc>
        <w:tc>
          <w:tcPr>
            <w:tcW w:w="5952" w:type="dxa"/>
          </w:tcPr>
          <w:p w14:paraId="0C0E96D3" w14:textId="6E660197" w:rsidR="00B62F18" w:rsidRPr="004A49D4" w:rsidRDefault="009D20D8" w:rsidP="004A49D4">
            <w:pPr>
              <w:pStyle w:val="TableParagraph"/>
              <w:rPr>
                <w:rFonts w:ascii="Comic Sans MS" w:hAnsi="Comic Sans MS"/>
                <w:b/>
                <w:color w:val="FF0000"/>
                <w:sz w:val="20"/>
                <w:szCs w:val="20"/>
                <w:highlight w:val="yellow"/>
              </w:rPr>
            </w:pPr>
            <w:r w:rsidRPr="00AA48E8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£1</w:t>
            </w:r>
            <w:r w:rsidR="00863DB0" w:rsidRPr="00AA48E8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8</w:t>
            </w:r>
            <w:r w:rsidR="006006C6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851</w:t>
            </w:r>
            <w:r w:rsidR="00042AC9" w:rsidRPr="00AA48E8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.25</w:t>
            </w:r>
          </w:p>
        </w:tc>
      </w:tr>
      <w:tr w:rsidR="00B62F18" w:rsidRPr="006F6993" w14:paraId="230D2AF5" w14:textId="77777777" w:rsidTr="001732C2">
        <w:trPr>
          <w:trHeight w:val="432"/>
        </w:trPr>
        <w:tc>
          <w:tcPr>
            <w:tcW w:w="1708" w:type="dxa"/>
          </w:tcPr>
          <w:p w14:paraId="35CB452D" w14:textId="77777777" w:rsidR="00B62F18" w:rsidRPr="006F6993" w:rsidRDefault="00B62F18" w:rsidP="001732C2">
            <w:pPr>
              <w:pStyle w:val="TableParagraph"/>
              <w:spacing w:before="21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231F20"/>
                <w:sz w:val="20"/>
                <w:szCs w:val="20"/>
              </w:rPr>
              <w:t>Current Surplus</w:t>
            </w:r>
          </w:p>
        </w:tc>
        <w:tc>
          <w:tcPr>
            <w:tcW w:w="5952" w:type="dxa"/>
          </w:tcPr>
          <w:p w14:paraId="5229A78A" w14:textId="7B95E612" w:rsidR="00B62F18" w:rsidRPr="00EC2032" w:rsidRDefault="002B3E90" w:rsidP="002B3E90">
            <w:pPr>
              <w:pStyle w:val="TableParagraph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£</w:t>
            </w:r>
            <w:r w:rsidR="00994C5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158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.75</w:t>
            </w:r>
          </w:p>
        </w:tc>
      </w:tr>
    </w:tbl>
    <w:p w14:paraId="4B35B9F7" w14:textId="77777777" w:rsidR="00B62F18" w:rsidRDefault="00B62F18">
      <w:pPr>
        <w:jc w:val="center"/>
        <w:sectPr w:rsidR="00B62F18">
          <w:pgSz w:w="16840" w:h="12410" w:orient="landscape"/>
          <w:pgMar w:top="400" w:right="120" w:bottom="1260" w:left="340" w:header="0" w:footer="992" w:gutter="0"/>
          <w:cols w:space="720"/>
        </w:sectPr>
      </w:pPr>
    </w:p>
    <w:p w14:paraId="672C2513" w14:textId="77777777" w:rsidR="004C3597" w:rsidRDefault="004C3597">
      <w:pPr>
        <w:pStyle w:val="BodyText"/>
        <w:rPr>
          <w:b/>
        </w:rPr>
      </w:pPr>
    </w:p>
    <w:sectPr w:rsidR="004C3597" w:rsidSect="00BA09F5">
      <w:pgSz w:w="16840" w:h="12410" w:orient="landscape"/>
      <w:pgMar w:top="860" w:right="120" w:bottom="1260" w:left="340" w:header="0" w:footer="992" w:gutter="0"/>
      <w:cols w:num="2" w:space="720" w:equalWidth="0">
        <w:col w:w="1019" w:space="3667"/>
        <w:col w:w="11694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5EAC2A" w14:textId="77777777" w:rsidR="009B3B6A" w:rsidRDefault="009B3B6A">
      <w:r>
        <w:separator/>
      </w:r>
    </w:p>
  </w:endnote>
  <w:endnote w:type="continuationSeparator" w:id="0">
    <w:p w14:paraId="0A7EAB30" w14:textId="77777777" w:rsidR="009B3B6A" w:rsidRDefault="009B3B6A">
      <w:r>
        <w:continuationSeparator/>
      </w:r>
    </w:p>
  </w:endnote>
  <w:endnote w:type="continuationNotice" w:id="1">
    <w:p w14:paraId="3C0918C6" w14:textId="77777777" w:rsidR="009B3B6A" w:rsidRDefault="009B3B6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6E5B2" w14:textId="77777777" w:rsidR="004C3597" w:rsidRDefault="00C91D08">
    <w:pPr>
      <w:pStyle w:val="BodyText"/>
      <w:spacing w:line="14" w:lineRule="auto"/>
      <w:rPr>
        <w:sz w:val="14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0D51A8FD" wp14:editId="10CCAED4">
              <wp:simplePos x="0" y="0"/>
              <wp:positionH relativeFrom="page">
                <wp:posOffset>10408920</wp:posOffset>
              </wp:positionH>
              <wp:positionV relativeFrom="page">
                <wp:posOffset>7057390</wp:posOffset>
              </wp:positionV>
              <wp:extent cx="147320" cy="165735"/>
              <wp:effectExtent l="0" t="0" r="0" b="0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5BC858" w14:textId="77777777" w:rsidR="004C3597" w:rsidRDefault="00D8344F">
                          <w:pPr>
                            <w:pStyle w:val="BodyText"/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742D1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51A8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9.6pt;margin-top:555.7pt;width:11.6pt;height:13.0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" filled="f" stroked="f">
              <v:textbox inset="0,0,0,0">
                <w:txbxContent>
                  <w:p w14:paraId="175BC858" w14:textId="77777777" w:rsidR="004C3597" w:rsidRDefault="00D8344F">
                    <w:pPr>
                      <w:pStyle w:val="BodyText"/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D742D1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AC2C46" w14:textId="77777777" w:rsidR="009B3B6A" w:rsidRDefault="009B3B6A">
      <w:r>
        <w:separator/>
      </w:r>
    </w:p>
  </w:footnote>
  <w:footnote w:type="continuationSeparator" w:id="0">
    <w:p w14:paraId="6D0CC7EB" w14:textId="77777777" w:rsidR="009B3B6A" w:rsidRDefault="009B3B6A">
      <w:r>
        <w:continuationSeparator/>
      </w:r>
    </w:p>
  </w:footnote>
  <w:footnote w:type="continuationNotice" w:id="1">
    <w:p w14:paraId="2B342E2F" w14:textId="77777777" w:rsidR="009B3B6A" w:rsidRDefault="009B3B6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26500C"/>
    <w:multiLevelType w:val="hybridMultilevel"/>
    <w:tmpl w:val="62EA4660"/>
    <w:lvl w:ilvl="0" w:tplc="342E1196">
      <w:start w:val="1"/>
      <w:numFmt w:val="decimal"/>
      <w:lvlText w:val="%1."/>
      <w:lvlJc w:val="left"/>
      <w:pPr>
        <w:ind w:left="389" w:hanging="219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ED70863A">
      <w:numFmt w:val="bullet"/>
      <w:lvlText w:val="•"/>
      <w:lvlJc w:val="left"/>
      <w:pPr>
        <w:ind w:left="1979" w:hanging="219"/>
      </w:pPr>
      <w:rPr>
        <w:rFonts w:hint="default"/>
        <w:lang w:val="en-US" w:eastAsia="en-US" w:bidi="ar-SA"/>
      </w:rPr>
    </w:lvl>
    <w:lvl w:ilvl="2" w:tplc="F01283EC">
      <w:numFmt w:val="bullet"/>
      <w:lvlText w:val="•"/>
      <w:lvlJc w:val="left"/>
      <w:pPr>
        <w:ind w:left="3579" w:hanging="219"/>
      </w:pPr>
      <w:rPr>
        <w:rFonts w:hint="default"/>
        <w:lang w:val="en-US" w:eastAsia="en-US" w:bidi="ar-SA"/>
      </w:rPr>
    </w:lvl>
    <w:lvl w:ilvl="3" w:tplc="8A44C058">
      <w:numFmt w:val="bullet"/>
      <w:lvlText w:val="•"/>
      <w:lvlJc w:val="left"/>
      <w:pPr>
        <w:ind w:left="5179" w:hanging="219"/>
      </w:pPr>
      <w:rPr>
        <w:rFonts w:hint="default"/>
        <w:lang w:val="en-US" w:eastAsia="en-US" w:bidi="ar-SA"/>
      </w:rPr>
    </w:lvl>
    <w:lvl w:ilvl="4" w:tplc="65CA88D4">
      <w:numFmt w:val="bullet"/>
      <w:lvlText w:val="•"/>
      <w:lvlJc w:val="left"/>
      <w:pPr>
        <w:ind w:left="6779" w:hanging="219"/>
      </w:pPr>
      <w:rPr>
        <w:rFonts w:hint="default"/>
        <w:lang w:val="en-US" w:eastAsia="en-US" w:bidi="ar-SA"/>
      </w:rPr>
    </w:lvl>
    <w:lvl w:ilvl="5" w:tplc="8EAAA542">
      <w:numFmt w:val="bullet"/>
      <w:lvlText w:val="•"/>
      <w:lvlJc w:val="left"/>
      <w:pPr>
        <w:ind w:left="8379" w:hanging="219"/>
      </w:pPr>
      <w:rPr>
        <w:rFonts w:hint="default"/>
        <w:lang w:val="en-US" w:eastAsia="en-US" w:bidi="ar-SA"/>
      </w:rPr>
    </w:lvl>
    <w:lvl w:ilvl="6" w:tplc="461045EA">
      <w:numFmt w:val="bullet"/>
      <w:lvlText w:val="•"/>
      <w:lvlJc w:val="left"/>
      <w:pPr>
        <w:ind w:left="9979" w:hanging="219"/>
      </w:pPr>
      <w:rPr>
        <w:rFonts w:hint="default"/>
        <w:lang w:val="en-US" w:eastAsia="en-US" w:bidi="ar-SA"/>
      </w:rPr>
    </w:lvl>
    <w:lvl w:ilvl="7" w:tplc="91864880">
      <w:numFmt w:val="bullet"/>
      <w:lvlText w:val="•"/>
      <w:lvlJc w:val="left"/>
      <w:pPr>
        <w:ind w:left="11578" w:hanging="219"/>
      </w:pPr>
      <w:rPr>
        <w:rFonts w:hint="default"/>
        <w:lang w:val="en-US" w:eastAsia="en-US" w:bidi="ar-SA"/>
      </w:rPr>
    </w:lvl>
    <w:lvl w:ilvl="8" w:tplc="D60C1500">
      <w:numFmt w:val="bullet"/>
      <w:lvlText w:val="•"/>
      <w:lvlJc w:val="left"/>
      <w:pPr>
        <w:ind w:left="13178" w:hanging="219"/>
      </w:pPr>
      <w:rPr>
        <w:rFonts w:hint="default"/>
        <w:lang w:val="en-US" w:eastAsia="en-US" w:bidi="ar-SA"/>
      </w:rPr>
    </w:lvl>
  </w:abstractNum>
  <w:abstractNum w:abstractNumId="1" w15:restartNumberingAfterBreak="0">
    <w:nsid w:val="0D455088"/>
    <w:multiLevelType w:val="hybridMultilevel"/>
    <w:tmpl w:val="703632B8"/>
    <w:lvl w:ilvl="0" w:tplc="37E80B32">
      <w:start w:val="1"/>
      <w:numFmt w:val="decimal"/>
      <w:lvlText w:val="%1."/>
      <w:lvlJc w:val="left"/>
      <w:pPr>
        <w:ind w:left="389" w:hanging="219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C7522F36">
      <w:numFmt w:val="bullet"/>
      <w:lvlText w:val="•"/>
      <w:lvlJc w:val="left"/>
      <w:pPr>
        <w:ind w:left="1979" w:hanging="219"/>
      </w:pPr>
      <w:rPr>
        <w:rFonts w:hint="default"/>
        <w:lang w:val="en-US" w:eastAsia="en-US" w:bidi="ar-SA"/>
      </w:rPr>
    </w:lvl>
    <w:lvl w:ilvl="2" w:tplc="AB987FDC">
      <w:numFmt w:val="bullet"/>
      <w:lvlText w:val="•"/>
      <w:lvlJc w:val="left"/>
      <w:pPr>
        <w:ind w:left="3579" w:hanging="219"/>
      </w:pPr>
      <w:rPr>
        <w:rFonts w:hint="default"/>
        <w:lang w:val="en-US" w:eastAsia="en-US" w:bidi="ar-SA"/>
      </w:rPr>
    </w:lvl>
    <w:lvl w:ilvl="3" w:tplc="BF128D4C">
      <w:numFmt w:val="bullet"/>
      <w:lvlText w:val="•"/>
      <w:lvlJc w:val="left"/>
      <w:pPr>
        <w:ind w:left="5179" w:hanging="219"/>
      </w:pPr>
      <w:rPr>
        <w:rFonts w:hint="default"/>
        <w:lang w:val="en-US" w:eastAsia="en-US" w:bidi="ar-SA"/>
      </w:rPr>
    </w:lvl>
    <w:lvl w:ilvl="4" w:tplc="46FE0954">
      <w:numFmt w:val="bullet"/>
      <w:lvlText w:val="•"/>
      <w:lvlJc w:val="left"/>
      <w:pPr>
        <w:ind w:left="6779" w:hanging="219"/>
      </w:pPr>
      <w:rPr>
        <w:rFonts w:hint="default"/>
        <w:lang w:val="en-US" w:eastAsia="en-US" w:bidi="ar-SA"/>
      </w:rPr>
    </w:lvl>
    <w:lvl w:ilvl="5" w:tplc="3704EB08">
      <w:numFmt w:val="bullet"/>
      <w:lvlText w:val="•"/>
      <w:lvlJc w:val="left"/>
      <w:pPr>
        <w:ind w:left="8379" w:hanging="219"/>
      </w:pPr>
      <w:rPr>
        <w:rFonts w:hint="default"/>
        <w:lang w:val="en-US" w:eastAsia="en-US" w:bidi="ar-SA"/>
      </w:rPr>
    </w:lvl>
    <w:lvl w:ilvl="6" w:tplc="518825A0">
      <w:numFmt w:val="bullet"/>
      <w:lvlText w:val="•"/>
      <w:lvlJc w:val="left"/>
      <w:pPr>
        <w:ind w:left="9979" w:hanging="219"/>
      </w:pPr>
      <w:rPr>
        <w:rFonts w:hint="default"/>
        <w:lang w:val="en-US" w:eastAsia="en-US" w:bidi="ar-SA"/>
      </w:rPr>
    </w:lvl>
    <w:lvl w:ilvl="7" w:tplc="AE76804E">
      <w:numFmt w:val="bullet"/>
      <w:lvlText w:val="•"/>
      <w:lvlJc w:val="left"/>
      <w:pPr>
        <w:ind w:left="11578" w:hanging="219"/>
      </w:pPr>
      <w:rPr>
        <w:rFonts w:hint="default"/>
        <w:lang w:val="en-US" w:eastAsia="en-US" w:bidi="ar-SA"/>
      </w:rPr>
    </w:lvl>
    <w:lvl w:ilvl="8" w:tplc="962A44B4">
      <w:numFmt w:val="bullet"/>
      <w:lvlText w:val="•"/>
      <w:lvlJc w:val="left"/>
      <w:pPr>
        <w:ind w:left="13178" w:hanging="219"/>
      </w:pPr>
      <w:rPr>
        <w:rFonts w:hint="default"/>
        <w:lang w:val="en-US" w:eastAsia="en-US" w:bidi="ar-SA"/>
      </w:rPr>
    </w:lvl>
  </w:abstractNum>
  <w:abstractNum w:abstractNumId="2" w15:restartNumberingAfterBreak="0">
    <w:nsid w:val="2CD23475"/>
    <w:multiLevelType w:val="hybridMultilevel"/>
    <w:tmpl w:val="358232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DC95716"/>
    <w:multiLevelType w:val="hybridMultilevel"/>
    <w:tmpl w:val="50786594"/>
    <w:lvl w:ilvl="0" w:tplc="44C498FE">
      <w:numFmt w:val="bullet"/>
      <w:lvlText w:val="•"/>
      <w:lvlJc w:val="left"/>
      <w:pPr>
        <w:ind w:left="471" w:hanging="360"/>
      </w:pPr>
      <w:rPr>
        <w:rFonts w:ascii="Arial MT" w:eastAsia="Arial MT" w:hAnsi="Arial MT" w:cs="Arial MT" w:hint="default"/>
        <w:w w:val="100"/>
        <w:sz w:val="22"/>
        <w:szCs w:val="22"/>
        <w:lang w:val="en-US" w:eastAsia="en-US" w:bidi="ar-SA"/>
      </w:rPr>
    </w:lvl>
    <w:lvl w:ilvl="1" w:tplc="E74E5F5E">
      <w:numFmt w:val="bullet"/>
      <w:lvlText w:val="•"/>
      <w:lvlJc w:val="left"/>
      <w:pPr>
        <w:ind w:left="920" w:hanging="360"/>
      </w:pPr>
      <w:rPr>
        <w:rFonts w:ascii="Arial MT" w:eastAsia="Arial MT" w:hAnsi="Arial MT" w:cs="Arial MT" w:hint="default"/>
        <w:w w:val="100"/>
        <w:sz w:val="22"/>
        <w:szCs w:val="22"/>
        <w:lang w:val="en-US" w:eastAsia="en-US" w:bidi="ar-SA"/>
      </w:rPr>
    </w:lvl>
    <w:lvl w:ilvl="2" w:tplc="1848D04A">
      <w:numFmt w:val="bullet"/>
      <w:lvlText w:val="•"/>
      <w:lvlJc w:val="left"/>
      <w:pPr>
        <w:ind w:left="2637" w:hanging="360"/>
      </w:pPr>
      <w:rPr>
        <w:rFonts w:hint="default"/>
        <w:lang w:val="en-US" w:eastAsia="en-US" w:bidi="ar-SA"/>
      </w:rPr>
    </w:lvl>
    <w:lvl w:ilvl="3" w:tplc="4D9A6CB0">
      <w:numFmt w:val="bullet"/>
      <w:lvlText w:val="•"/>
      <w:lvlJc w:val="left"/>
      <w:pPr>
        <w:ind w:left="4355" w:hanging="360"/>
      </w:pPr>
      <w:rPr>
        <w:rFonts w:hint="default"/>
        <w:lang w:val="en-US" w:eastAsia="en-US" w:bidi="ar-SA"/>
      </w:rPr>
    </w:lvl>
    <w:lvl w:ilvl="4" w:tplc="2E606A42">
      <w:numFmt w:val="bullet"/>
      <w:lvlText w:val="•"/>
      <w:lvlJc w:val="left"/>
      <w:pPr>
        <w:ind w:left="6072" w:hanging="360"/>
      </w:pPr>
      <w:rPr>
        <w:rFonts w:hint="default"/>
        <w:lang w:val="en-US" w:eastAsia="en-US" w:bidi="ar-SA"/>
      </w:rPr>
    </w:lvl>
    <w:lvl w:ilvl="5" w:tplc="E5C2BEFA">
      <w:numFmt w:val="bullet"/>
      <w:lvlText w:val="•"/>
      <w:lvlJc w:val="left"/>
      <w:pPr>
        <w:ind w:left="7790" w:hanging="360"/>
      </w:pPr>
      <w:rPr>
        <w:rFonts w:hint="default"/>
        <w:lang w:val="en-US" w:eastAsia="en-US" w:bidi="ar-SA"/>
      </w:rPr>
    </w:lvl>
    <w:lvl w:ilvl="6" w:tplc="2160E1AA">
      <w:numFmt w:val="bullet"/>
      <w:lvlText w:val="•"/>
      <w:lvlJc w:val="left"/>
      <w:pPr>
        <w:ind w:left="9508" w:hanging="360"/>
      </w:pPr>
      <w:rPr>
        <w:rFonts w:hint="default"/>
        <w:lang w:val="en-US" w:eastAsia="en-US" w:bidi="ar-SA"/>
      </w:rPr>
    </w:lvl>
    <w:lvl w:ilvl="7" w:tplc="F60CE392">
      <w:numFmt w:val="bullet"/>
      <w:lvlText w:val="•"/>
      <w:lvlJc w:val="left"/>
      <w:pPr>
        <w:ind w:left="11225" w:hanging="360"/>
      </w:pPr>
      <w:rPr>
        <w:rFonts w:hint="default"/>
        <w:lang w:val="en-US" w:eastAsia="en-US" w:bidi="ar-SA"/>
      </w:rPr>
    </w:lvl>
    <w:lvl w:ilvl="8" w:tplc="D5F0089E">
      <w:numFmt w:val="bullet"/>
      <w:lvlText w:val="•"/>
      <w:lvlJc w:val="left"/>
      <w:pPr>
        <w:ind w:left="12943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72C412EA"/>
    <w:multiLevelType w:val="hybridMultilevel"/>
    <w:tmpl w:val="C3E814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72750869">
    <w:abstractNumId w:val="3"/>
  </w:num>
  <w:num w:numId="2" w16cid:durableId="1945575119">
    <w:abstractNumId w:val="0"/>
  </w:num>
  <w:num w:numId="3" w16cid:durableId="360280808">
    <w:abstractNumId w:val="1"/>
  </w:num>
  <w:num w:numId="4" w16cid:durableId="631668687">
    <w:abstractNumId w:val="2"/>
  </w:num>
  <w:num w:numId="5" w16cid:durableId="7964891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3597"/>
    <w:rsid w:val="00042AC9"/>
    <w:rsid w:val="0006042C"/>
    <w:rsid w:val="000721A1"/>
    <w:rsid w:val="000A1ECE"/>
    <w:rsid w:val="000C4462"/>
    <w:rsid w:val="00136BA3"/>
    <w:rsid w:val="001C13A3"/>
    <w:rsid w:val="001D69E5"/>
    <w:rsid w:val="0020764F"/>
    <w:rsid w:val="00260928"/>
    <w:rsid w:val="00264018"/>
    <w:rsid w:val="00265DA5"/>
    <w:rsid w:val="00267C16"/>
    <w:rsid w:val="00270A7B"/>
    <w:rsid w:val="002944BF"/>
    <w:rsid w:val="0029512A"/>
    <w:rsid w:val="002A0CC4"/>
    <w:rsid w:val="002B05B3"/>
    <w:rsid w:val="002B3D75"/>
    <w:rsid w:val="002B3E90"/>
    <w:rsid w:val="002C26D8"/>
    <w:rsid w:val="002F7E75"/>
    <w:rsid w:val="00314C5B"/>
    <w:rsid w:val="00316208"/>
    <w:rsid w:val="0031634D"/>
    <w:rsid w:val="00337A35"/>
    <w:rsid w:val="0034573A"/>
    <w:rsid w:val="003641B2"/>
    <w:rsid w:val="00367FE9"/>
    <w:rsid w:val="003828E0"/>
    <w:rsid w:val="00386A92"/>
    <w:rsid w:val="003A57E0"/>
    <w:rsid w:val="003B24C4"/>
    <w:rsid w:val="004109F3"/>
    <w:rsid w:val="00444A68"/>
    <w:rsid w:val="00464791"/>
    <w:rsid w:val="00486885"/>
    <w:rsid w:val="004A49D4"/>
    <w:rsid w:val="004B35A5"/>
    <w:rsid w:val="004C3597"/>
    <w:rsid w:val="004D17D2"/>
    <w:rsid w:val="004E0D89"/>
    <w:rsid w:val="004E1CEF"/>
    <w:rsid w:val="004F257C"/>
    <w:rsid w:val="004F732D"/>
    <w:rsid w:val="0050098B"/>
    <w:rsid w:val="00592D82"/>
    <w:rsid w:val="005F574D"/>
    <w:rsid w:val="006006C6"/>
    <w:rsid w:val="00641ED3"/>
    <w:rsid w:val="006656B9"/>
    <w:rsid w:val="00692447"/>
    <w:rsid w:val="00694C9E"/>
    <w:rsid w:val="006A1F1F"/>
    <w:rsid w:val="006A2F92"/>
    <w:rsid w:val="006D435D"/>
    <w:rsid w:val="006F526F"/>
    <w:rsid w:val="0073508C"/>
    <w:rsid w:val="00751C9F"/>
    <w:rsid w:val="00784226"/>
    <w:rsid w:val="007A5892"/>
    <w:rsid w:val="007B0BD3"/>
    <w:rsid w:val="007E6CDE"/>
    <w:rsid w:val="007F295B"/>
    <w:rsid w:val="00804EB0"/>
    <w:rsid w:val="0081157E"/>
    <w:rsid w:val="00851849"/>
    <w:rsid w:val="00854F17"/>
    <w:rsid w:val="00863DB0"/>
    <w:rsid w:val="008705B5"/>
    <w:rsid w:val="0087321E"/>
    <w:rsid w:val="00886C02"/>
    <w:rsid w:val="0089200D"/>
    <w:rsid w:val="00893F0C"/>
    <w:rsid w:val="008B252D"/>
    <w:rsid w:val="00905002"/>
    <w:rsid w:val="0093446D"/>
    <w:rsid w:val="00955D7A"/>
    <w:rsid w:val="009570CA"/>
    <w:rsid w:val="009636D5"/>
    <w:rsid w:val="009644AB"/>
    <w:rsid w:val="00971412"/>
    <w:rsid w:val="0098393F"/>
    <w:rsid w:val="00994C53"/>
    <w:rsid w:val="009A33CB"/>
    <w:rsid w:val="009A349D"/>
    <w:rsid w:val="009B3B6A"/>
    <w:rsid w:val="009C758F"/>
    <w:rsid w:val="009C7A2C"/>
    <w:rsid w:val="009D1330"/>
    <w:rsid w:val="009D20D8"/>
    <w:rsid w:val="009E41A1"/>
    <w:rsid w:val="009E531F"/>
    <w:rsid w:val="009F364C"/>
    <w:rsid w:val="00A0596D"/>
    <w:rsid w:val="00A45BAF"/>
    <w:rsid w:val="00A54D3A"/>
    <w:rsid w:val="00A97243"/>
    <w:rsid w:val="00AA3C73"/>
    <w:rsid w:val="00AA48E8"/>
    <w:rsid w:val="00AC2BE1"/>
    <w:rsid w:val="00AE7FAC"/>
    <w:rsid w:val="00AF0BFA"/>
    <w:rsid w:val="00B1410A"/>
    <w:rsid w:val="00B2219C"/>
    <w:rsid w:val="00B232D1"/>
    <w:rsid w:val="00B3107E"/>
    <w:rsid w:val="00B312DE"/>
    <w:rsid w:val="00B44333"/>
    <w:rsid w:val="00B47F5F"/>
    <w:rsid w:val="00B52243"/>
    <w:rsid w:val="00B57205"/>
    <w:rsid w:val="00B62F18"/>
    <w:rsid w:val="00B65DD0"/>
    <w:rsid w:val="00BA09F5"/>
    <w:rsid w:val="00BA3E31"/>
    <w:rsid w:val="00BA6CCF"/>
    <w:rsid w:val="00BA7771"/>
    <w:rsid w:val="00BE1237"/>
    <w:rsid w:val="00C10330"/>
    <w:rsid w:val="00C175B5"/>
    <w:rsid w:val="00C20335"/>
    <w:rsid w:val="00C2744A"/>
    <w:rsid w:val="00C313E4"/>
    <w:rsid w:val="00C47CAD"/>
    <w:rsid w:val="00C540C1"/>
    <w:rsid w:val="00C6150C"/>
    <w:rsid w:val="00C83403"/>
    <w:rsid w:val="00C8351F"/>
    <w:rsid w:val="00C91D08"/>
    <w:rsid w:val="00C949B0"/>
    <w:rsid w:val="00CA095E"/>
    <w:rsid w:val="00CA7A81"/>
    <w:rsid w:val="00CE1D4C"/>
    <w:rsid w:val="00D15115"/>
    <w:rsid w:val="00D163D2"/>
    <w:rsid w:val="00D331CF"/>
    <w:rsid w:val="00D33DD3"/>
    <w:rsid w:val="00D41A0B"/>
    <w:rsid w:val="00D53204"/>
    <w:rsid w:val="00D670E2"/>
    <w:rsid w:val="00D73D8E"/>
    <w:rsid w:val="00D742D1"/>
    <w:rsid w:val="00D8344F"/>
    <w:rsid w:val="00D8390F"/>
    <w:rsid w:val="00D857B6"/>
    <w:rsid w:val="00D90164"/>
    <w:rsid w:val="00DC46C1"/>
    <w:rsid w:val="00DD0943"/>
    <w:rsid w:val="00DD3A23"/>
    <w:rsid w:val="00DD3E32"/>
    <w:rsid w:val="00DE28C7"/>
    <w:rsid w:val="00DE72D2"/>
    <w:rsid w:val="00DF24F3"/>
    <w:rsid w:val="00E03C5D"/>
    <w:rsid w:val="00E10829"/>
    <w:rsid w:val="00E417BE"/>
    <w:rsid w:val="00E56BAB"/>
    <w:rsid w:val="00E85E40"/>
    <w:rsid w:val="00EF14E2"/>
    <w:rsid w:val="00F85D13"/>
    <w:rsid w:val="00FB1C89"/>
    <w:rsid w:val="00FF2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E4B3DE"/>
  <w15:docId w15:val="{B01AE2EB-4767-4358-916F-AF7C09EA2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spacing w:before="15"/>
      <w:ind w:left="200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uiPriority w:val="1"/>
    <w:qFormat/>
    <w:pPr>
      <w:ind w:left="200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34"/>
    <w:qFormat/>
    <w:pPr>
      <w:spacing w:before="84"/>
      <w:ind w:left="389" w:hanging="219"/>
    </w:pPr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BA09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B47F5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47F5F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semiHidden/>
    <w:unhideWhenUsed/>
    <w:rsid w:val="00B47F5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47F5F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C3AEFE19C9594D93E38FC7B41CB26F" ma:contentTypeVersion="10" ma:contentTypeDescription="Create a new document." ma:contentTypeScope="" ma:versionID="6b5f9b0f12b49d9abd976d088a035851">
  <xsd:schema xmlns:xsd="http://www.w3.org/2001/XMLSchema" xmlns:xs="http://www.w3.org/2001/XMLSchema" xmlns:p="http://schemas.microsoft.com/office/2006/metadata/properties" xmlns:ns2="82e3e548-92af-4ff3-994a-56ea473d5ff0" xmlns:ns3="82f03a4f-d1b4-4a6d-876f-787eed9338f7" targetNamespace="http://schemas.microsoft.com/office/2006/metadata/properties" ma:root="true" ma:fieldsID="810ae27b5b86181f5f76a3d15eb9ebb8" ns2:_="" ns3:_="">
    <xsd:import namespace="82e3e548-92af-4ff3-994a-56ea473d5ff0"/>
    <xsd:import namespace="82f03a4f-d1b4-4a6d-876f-787eed9338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e548-92af-4ff3-994a-56ea473d5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f03a4f-d1b4-4a6d-876f-787eed9338f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6FF316-4929-41FA-80DB-F0304EA20543}">
  <ds:schemaRefs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purl.org/dc/dcmitype/"/>
    <ds:schemaRef ds:uri="82f03a4f-d1b4-4a6d-876f-787eed9338f7"/>
    <ds:schemaRef ds:uri="82e3e548-92af-4ff3-994a-56ea473d5ff0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5843B003-1AB5-4AEB-9B82-80AB19EBAC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30A630-6135-4F89-B04D-4A0AB4D814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e3e548-92af-4ff3-994a-56ea473d5ff0"/>
    <ds:schemaRef ds:uri="82f03a4f-d1b4-4a6d-876f-787eed9338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2116</Words>
  <Characters>12062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Standens Barn Primary School</Company>
  <LinksUpToDate>false</LinksUpToDate>
  <CharactersWithSpaces>14150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HMorris</dc:creator>
  <cp:lastModifiedBy>Mrs James</cp:lastModifiedBy>
  <cp:revision>2</cp:revision>
  <dcterms:created xsi:type="dcterms:W3CDTF">2024-09-06T14:47:00Z</dcterms:created>
  <dcterms:modified xsi:type="dcterms:W3CDTF">2024-09-06T14:47:00Z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2023-05-23T00:00:00Z</vt:filetime>
  </property>
  <property fmtid="{D5CDD505-2E9C-101B-9397-08002B2CF9AE}" pid="5" name="ContentTypeId">
    <vt:lpwstr>0x010100A1C3AEFE19C9594D93E38FC7B41CB26F</vt:lpwstr>
  </property>
</Properties>
</file>